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FC" w:rsidRDefault="00D22CFC" w:rsidP="000420B2">
      <w:pPr>
        <w:rPr>
          <w:rFonts w:asciiTheme="minorHAnsi" w:hAnsiTheme="minorHAnsi" w:cs="Arial"/>
          <w:noProof/>
          <w:color w:val="404040" w:themeColor="text1" w:themeTint="BF"/>
          <w:sz w:val="22"/>
          <w:szCs w:val="22"/>
        </w:rPr>
      </w:pPr>
    </w:p>
    <w:p w:rsidR="000420B2" w:rsidRDefault="000420B2" w:rsidP="00900235">
      <w:pPr>
        <w:jc w:val="center"/>
        <w:rPr>
          <w:rFonts w:asciiTheme="minorHAnsi" w:hAnsiTheme="minorHAnsi" w:cs="Arial"/>
          <w:noProof/>
          <w:color w:val="404040" w:themeColor="text1" w:themeTint="BF"/>
          <w:sz w:val="22"/>
          <w:szCs w:val="22"/>
        </w:rPr>
      </w:pPr>
    </w:p>
    <w:p w:rsidR="000420B2" w:rsidRPr="00900235" w:rsidRDefault="000420B2" w:rsidP="00900235">
      <w:pPr>
        <w:jc w:val="center"/>
        <w:rPr>
          <w:rFonts w:asciiTheme="minorHAnsi" w:hAnsiTheme="minorHAnsi" w:cs="Arial"/>
          <w:color w:val="404040" w:themeColor="text1" w:themeTint="BF"/>
          <w:sz w:val="22"/>
          <w:szCs w:val="22"/>
        </w:rPr>
      </w:pPr>
    </w:p>
    <w:p w:rsidR="00712F0C" w:rsidRPr="00F0289E" w:rsidRDefault="005E7EF9" w:rsidP="00900235">
      <w:pPr>
        <w:jc w:val="center"/>
        <w:rPr>
          <w:rFonts w:asciiTheme="minorHAnsi" w:hAnsiTheme="minorHAnsi" w:cs="Arial"/>
          <w:b/>
          <w:sz w:val="28"/>
          <w:szCs w:val="28"/>
        </w:rPr>
      </w:pPr>
      <w:r w:rsidRPr="00F0289E">
        <w:rPr>
          <w:rFonts w:asciiTheme="minorHAnsi" w:hAnsiTheme="minorHAnsi" w:cs="Arial"/>
          <w:b/>
          <w:sz w:val="28"/>
          <w:szCs w:val="28"/>
        </w:rPr>
        <w:t>REQUEST FOR QUALIFICATIONS/</w:t>
      </w:r>
      <w:r w:rsidR="004E03B5" w:rsidRPr="00F0289E">
        <w:rPr>
          <w:rFonts w:asciiTheme="minorHAnsi" w:hAnsiTheme="minorHAnsi" w:cs="Arial"/>
          <w:b/>
          <w:sz w:val="28"/>
          <w:szCs w:val="28"/>
        </w:rPr>
        <w:t>PROPOSAL (</w:t>
      </w:r>
      <w:r w:rsidR="0041120C">
        <w:rPr>
          <w:rFonts w:asciiTheme="minorHAnsi" w:hAnsiTheme="minorHAnsi" w:cs="Arial"/>
          <w:b/>
          <w:sz w:val="28"/>
          <w:szCs w:val="28"/>
        </w:rPr>
        <w:t>RFQ/P</w:t>
      </w:r>
      <w:r w:rsidR="00D7375A" w:rsidRPr="00F0289E">
        <w:rPr>
          <w:rFonts w:asciiTheme="minorHAnsi" w:hAnsiTheme="minorHAnsi" w:cs="Arial"/>
          <w:b/>
          <w:sz w:val="28"/>
          <w:szCs w:val="28"/>
        </w:rPr>
        <w:t>)</w:t>
      </w:r>
      <w:r w:rsidR="00D7375A">
        <w:rPr>
          <w:rFonts w:asciiTheme="minorHAnsi" w:hAnsiTheme="minorHAnsi" w:cs="Arial"/>
          <w:b/>
          <w:sz w:val="28"/>
          <w:szCs w:val="28"/>
        </w:rPr>
        <w:t xml:space="preserve"> FOR A </w:t>
      </w:r>
      <w:r w:rsidR="004E03B5" w:rsidRPr="00F0289E">
        <w:rPr>
          <w:rFonts w:asciiTheme="minorHAnsi" w:hAnsiTheme="minorHAnsi" w:cs="Arial"/>
          <w:b/>
          <w:sz w:val="28"/>
          <w:szCs w:val="28"/>
        </w:rPr>
        <w:t>FACILITY MASTER PLANNER</w:t>
      </w:r>
    </w:p>
    <w:p w:rsidR="005E7EF9" w:rsidRPr="00D22CFC" w:rsidRDefault="005E7EF9" w:rsidP="00900235">
      <w:pPr>
        <w:jc w:val="center"/>
        <w:rPr>
          <w:rFonts w:asciiTheme="minorHAnsi" w:hAnsiTheme="minorHAnsi" w:cs="Arial"/>
          <w:b/>
          <w:sz w:val="22"/>
          <w:szCs w:val="22"/>
        </w:rPr>
      </w:pPr>
    </w:p>
    <w:p w:rsidR="00F17B30" w:rsidRPr="000420B2" w:rsidRDefault="00AD4F95" w:rsidP="00900235">
      <w:pPr>
        <w:jc w:val="center"/>
        <w:rPr>
          <w:rFonts w:asciiTheme="minorHAnsi" w:hAnsiTheme="minorHAnsi" w:cs="Arial"/>
          <w:sz w:val="22"/>
          <w:szCs w:val="22"/>
        </w:rPr>
      </w:pPr>
      <w:r>
        <w:rPr>
          <w:rFonts w:asciiTheme="minorHAnsi" w:hAnsiTheme="minorHAnsi" w:cs="Arial"/>
          <w:b/>
          <w:sz w:val="22"/>
          <w:szCs w:val="22"/>
          <w:u w:val="single"/>
        </w:rPr>
        <w:t>McClave School District – Owner</w:t>
      </w:r>
      <w:r w:rsidR="000420B2">
        <w:rPr>
          <w:rFonts w:asciiTheme="minorHAnsi" w:hAnsiTheme="minorHAnsi" w:cs="Arial"/>
          <w:sz w:val="22"/>
          <w:szCs w:val="22"/>
        </w:rPr>
        <w:br/>
        <w:t>P.O. Box 1</w:t>
      </w:r>
    </w:p>
    <w:p w:rsidR="00FB7122" w:rsidRPr="000420B2" w:rsidRDefault="000420B2" w:rsidP="00900235">
      <w:pPr>
        <w:jc w:val="center"/>
        <w:rPr>
          <w:rFonts w:asciiTheme="minorHAnsi" w:hAnsiTheme="minorHAnsi" w:cs="Arial"/>
          <w:sz w:val="22"/>
          <w:szCs w:val="22"/>
        </w:rPr>
      </w:pPr>
      <w:r>
        <w:rPr>
          <w:rFonts w:asciiTheme="minorHAnsi" w:hAnsiTheme="minorHAnsi" w:cs="Arial"/>
          <w:sz w:val="22"/>
          <w:szCs w:val="22"/>
        </w:rPr>
        <w:t>McClave, CO  81057</w:t>
      </w:r>
      <w:r>
        <w:rPr>
          <w:rFonts w:asciiTheme="minorHAnsi" w:hAnsiTheme="minorHAnsi" w:cs="Arial"/>
          <w:sz w:val="22"/>
          <w:szCs w:val="22"/>
        </w:rPr>
        <w:br/>
        <w:t>Phone 719-829-4517</w:t>
      </w:r>
      <w:r w:rsidR="00F17B30" w:rsidRPr="000420B2">
        <w:rPr>
          <w:rFonts w:asciiTheme="minorHAnsi" w:hAnsiTheme="minorHAnsi" w:cs="Arial"/>
          <w:sz w:val="22"/>
          <w:szCs w:val="22"/>
        </w:rPr>
        <w:br/>
      </w:r>
    </w:p>
    <w:p w:rsidR="00712F0C" w:rsidRPr="000420B2" w:rsidRDefault="004E03B5" w:rsidP="00900235">
      <w:pPr>
        <w:jc w:val="center"/>
        <w:rPr>
          <w:rFonts w:asciiTheme="minorHAnsi" w:hAnsiTheme="minorHAnsi" w:cs="Arial"/>
          <w:b/>
          <w:bCs/>
          <w:sz w:val="22"/>
          <w:szCs w:val="22"/>
        </w:rPr>
      </w:pPr>
      <w:r w:rsidRPr="000420B2">
        <w:rPr>
          <w:rFonts w:asciiTheme="minorHAnsi" w:hAnsiTheme="minorHAnsi" w:cs="Arial"/>
          <w:b/>
          <w:bCs/>
          <w:sz w:val="22"/>
          <w:szCs w:val="22"/>
        </w:rPr>
        <w:t>PROPOSAL</w:t>
      </w:r>
      <w:r w:rsidR="005E7EF9" w:rsidRPr="000420B2">
        <w:rPr>
          <w:rFonts w:asciiTheme="minorHAnsi" w:hAnsiTheme="minorHAnsi" w:cs="Arial"/>
          <w:b/>
          <w:bCs/>
          <w:sz w:val="22"/>
          <w:szCs w:val="22"/>
        </w:rPr>
        <w:t xml:space="preserve"> </w:t>
      </w:r>
      <w:r w:rsidRPr="000420B2">
        <w:rPr>
          <w:rFonts w:asciiTheme="minorHAnsi" w:hAnsiTheme="minorHAnsi" w:cs="Arial"/>
          <w:b/>
          <w:bCs/>
          <w:sz w:val="22"/>
          <w:szCs w:val="22"/>
        </w:rPr>
        <w:t>DUE/DELIVERY</w:t>
      </w:r>
      <w:r w:rsidR="00FC78D0">
        <w:rPr>
          <w:rFonts w:asciiTheme="minorHAnsi" w:hAnsiTheme="minorHAnsi" w:cs="Arial"/>
          <w:b/>
          <w:bCs/>
          <w:sz w:val="22"/>
          <w:szCs w:val="22"/>
        </w:rPr>
        <w:t xml:space="preserve"> DATE</w:t>
      </w:r>
      <w:r w:rsidR="00FC78D0">
        <w:rPr>
          <w:rFonts w:asciiTheme="minorHAnsi" w:hAnsiTheme="minorHAnsi" w:cs="Arial"/>
          <w:b/>
          <w:bCs/>
          <w:sz w:val="22"/>
          <w:szCs w:val="22"/>
        </w:rPr>
        <w:tab/>
        <w:t xml:space="preserve"> 4:00 p.m. Feb</w:t>
      </w:r>
      <w:r w:rsidR="003029E4">
        <w:rPr>
          <w:rFonts w:asciiTheme="minorHAnsi" w:hAnsiTheme="minorHAnsi" w:cs="Arial"/>
          <w:b/>
          <w:bCs/>
          <w:sz w:val="22"/>
          <w:szCs w:val="22"/>
        </w:rPr>
        <w:t>. 16</w:t>
      </w:r>
      <w:r w:rsidR="00247232" w:rsidRPr="000420B2">
        <w:rPr>
          <w:rFonts w:asciiTheme="minorHAnsi" w:hAnsiTheme="minorHAnsi" w:cs="Arial"/>
          <w:b/>
          <w:bCs/>
          <w:sz w:val="22"/>
          <w:szCs w:val="22"/>
        </w:rPr>
        <w:t xml:space="preserve">, </w:t>
      </w:r>
      <w:r w:rsidR="00FC78D0">
        <w:rPr>
          <w:rFonts w:asciiTheme="minorHAnsi" w:hAnsiTheme="minorHAnsi" w:cs="Arial"/>
          <w:b/>
          <w:bCs/>
          <w:sz w:val="22"/>
          <w:szCs w:val="22"/>
        </w:rPr>
        <w:t>2021</w:t>
      </w:r>
    </w:p>
    <w:p w:rsidR="00712F0C" w:rsidRPr="000420B2" w:rsidRDefault="004E03B5" w:rsidP="00900235">
      <w:pPr>
        <w:jc w:val="center"/>
        <w:rPr>
          <w:rFonts w:asciiTheme="minorHAnsi" w:hAnsiTheme="minorHAnsi" w:cs="Arial"/>
          <w:b/>
          <w:bCs/>
          <w:sz w:val="22"/>
          <w:szCs w:val="22"/>
        </w:rPr>
      </w:pPr>
      <w:r w:rsidRPr="000420B2">
        <w:rPr>
          <w:rFonts w:asciiTheme="minorHAnsi" w:hAnsiTheme="minorHAnsi" w:cs="Arial"/>
          <w:b/>
          <w:bCs/>
          <w:sz w:val="22"/>
          <w:szCs w:val="22"/>
        </w:rPr>
        <w:t xml:space="preserve">Deliver 1 electronic copy </w:t>
      </w:r>
      <w:r w:rsidR="00A9011D" w:rsidRPr="000420B2">
        <w:rPr>
          <w:rFonts w:asciiTheme="minorHAnsi" w:hAnsiTheme="minorHAnsi"/>
          <w:b/>
        </w:rPr>
        <w:t>via email</w:t>
      </w:r>
      <w:r w:rsidR="00A9011D" w:rsidRPr="000420B2">
        <w:t xml:space="preserve"> </w:t>
      </w:r>
      <w:r w:rsidRPr="000420B2">
        <w:rPr>
          <w:rFonts w:asciiTheme="minorHAnsi" w:hAnsiTheme="minorHAnsi" w:cs="Arial"/>
          <w:b/>
          <w:sz w:val="22"/>
          <w:szCs w:val="22"/>
        </w:rPr>
        <w:t>+</w:t>
      </w:r>
      <w:r w:rsidR="00DB71B6" w:rsidRPr="000420B2">
        <w:rPr>
          <w:rFonts w:asciiTheme="minorHAnsi" w:hAnsiTheme="minorHAnsi" w:cs="Arial"/>
          <w:b/>
          <w:sz w:val="22"/>
          <w:szCs w:val="22"/>
        </w:rPr>
        <w:t xml:space="preserve"> </w:t>
      </w:r>
      <w:r w:rsidR="00380C1B" w:rsidRPr="000420B2">
        <w:rPr>
          <w:rFonts w:asciiTheme="minorHAnsi" w:hAnsiTheme="minorHAnsi" w:cs="Arial"/>
          <w:b/>
          <w:sz w:val="22"/>
          <w:szCs w:val="22"/>
        </w:rPr>
        <w:t>4</w:t>
      </w:r>
      <w:r w:rsidRPr="000420B2">
        <w:rPr>
          <w:rFonts w:asciiTheme="minorHAnsi" w:hAnsiTheme="minorHAnsi" w:cs="Arial"/>
          <w:b/>
          <w:sz w:val="22"/>
          <w:szCs w:val="22"/>
        </w:rPr>
        <w:t xml:space="preserve"> Original Copies </w:t>
      </w:r>
      <w:r w:rsidRPr="000420B2">
        <w:rPr>
          <w:rFonts w:asciiTheme="minorHAnsi" w:hAnsiTheme="minorHAnsi" w:cs="Arial"/>
          <w:b/>
          <w:bCs/>
          <w:sz w:val="22"/>
          <w:szCs w:val="22"/>
        </w:rPr>
        <w:t>to:</w:t>
      </w:r>
    </w:p>
    <w:p w:rsidR="002714A3" w:rsidRPr="000420B2" w:rsidRDefault="002714A3" w:rsidP="00900235">
      <w:pPr>
        <w:jc w:val="center"/>
        <w:rPr>
          <w:rFonts w:asciiTheme="minorHAnsi" w:hAnsiTheme="minorHAnsi" w:cs="Arial"/>
          <w:b/>
          <w:bCs/>
          <w:sz w:val="22"/>
          <w:szCs w:val="22"/>
        </w:rPr>
      </w:pPr>
    </w:p>
    <w:p w:rsidR="00F17B30" w:rsidRPr="000420B2" w:rsidRDefault="000420B2" w:rsidP="00900235">
      <w:pPr>
        <w:jc w:val="center"/>
        <w:rPr>
          <w:rFonts w:asciiTheme="minorHAnsi" w:hAnsiTheme="minorHAnsi" w:cs="Arial"/>
          <w:sz w:val="22"/>
          <w:szCs w:val="22"/>
        </w:rPr>
      </w:pPr>
      <w:r>
        <w:rPr>
          <w:rFonts w:asciiTheme="minorHAnsi" w:hAnsiTheme="minorHAnsi" w:cs="Arial"/>
          <w:b/>
          <w:bCs/>
          <w:sz w:val="22"/>
          <w:szCs w:val="22"/>
        </w:rPr>
        <w:t>Merlin Holmes - Superintendent</w:t>
      </w:r>
      <w:r w:rsidR="00F17B30" w:rsidRPr="000420B2">
        <w:rPr>
          <w:rFonts w:asciiTheme="minorHAnsi" w:hAnsiTheme="minorHAnsi" w:cs="Arial"/>
          <w:b/>
          <w:bCs/>
          <w:sz w:val="22"/>
          <w:szCs w:val="22"/>
        </w:rPr>
        <w:br/>
      </w:r>
      <w:r>
        <w:rPr>
          <w:rFonts w:asciiTheme="minorHAnsi" w:hAnsiTheme="minorHAnsi" w:cs="Arial"/>
          <w:sz w:val="22"/>
          <w:szCs w:val="22"/>
        </w:rPr>
        <w:t xml:space="preserve">308 Lincoln </w:t>
      </w:r>
      <w:r w:rsidR="00F17B30" w:rsidRPr="000420B2">
        <w:rPr>
          <w:rFonts w:asciiTheme="minorHAnsi" w:hAnsiTheme="minorHAnsi" w:cs="Arial"/>
          <w:sz w:val="22"/>
          <w:szCs w:val="22"/>
        </w:rPr>
        <w:t>Avenue</w:t>
      </w:r>
    </w:p>
    <w:p w:rsidR="00F17B30" w:rsidRPr="00900235" w:rsidRDefault="000420B2" w:rsidP="00900235">
      <w:pPr>
        <w:jc w:val="center"/>
        <w:rPr>
          <w:rFonts w:asciiTheme="minorHAnsi" w:hAnsiTheme="minorHAnsi" w:cs="Arial"/>
          <w:sz w:val="22"/>
          <w:szCs w:val="22"/>
        </w:rPr>
      </w:pPr>
      <w:r>
        <w:rPr>
          <w:rFonts w:asciiTheme="minorHAnsi" w:hAnsiTheme="minorHAnsi" w:cs="Arial"/>
          <w:sz w:val="22"/>
          <w:szCs w:val="22"/>
        </w:rPr>
        <w:t>McClave, CO 81057</w:t>
      </w:r>
      <w:r w:rsidR="00F17B30" w:rsidRPr="000420B2">
        <w:rPr>
          <w:rFonts w:asciiTheme="minorHAnsi" w:hAnsiTheme="minorHAnsi" w:cs="Arial"/>
          <w:sz w:val="22"/>
          <w:szCs w:val="22"/>
        </w:rPr>
        <w:br/>
      </w:r>
      <w:r w:rsidR="00C575B4" w:rsidRPr="000420B2">
        <w:rPr>
          <w:rFonts w:asciiTheme="minorHAnsi" w:hAnsiTheme="minorHAnsi" w:cs="Arial"/>
          <w:sz w:val="22"/>
          <w:szCs w:val="22"/>
        </w:rPr>
        <w:t>Email Address</w:t>
      </w:r>
      <w:r>
        <w:rPr>
          <w:rFonts w:asciiTheme="minorHAnsi" w:hAnsiTheme="minorHAnsi" w:cs="Arial"/>
          <w:sz w:val="22"/>
          <w:szCs w:val="22"/>
        </w:rPr>
        <w:t>: merlin.holmes@mcclaveschool.org</w:t>
      </w:r>
    </w:p>
    <w:p w:rsidR="004D1FA6" w:rsidRPr="00D22CFC" w:rsidRDefault="004D1FA6" w:rsidP="004D1FA6">
      <w:pPr>
        <w:rPr>
          <w:rFonts w:asciiTheme="minorHAnsi" w:hAnsiTheme="minorHAnsi" w:cs="Arial"/>
          <w:b/>
          <w:sz w:val="22"/>
          <w:szCs w:val="22"/>
        </w:rPr>
      </w:pPr>
    </w:p>
    <w:p w:rsidR="004D1FA6" w:rsidRDefault="004D1FA6" w:rsidP="00050B4C">
      <w:pPr>
        <w:jc w:val="both"/>
        <w:rPr>
          <w:rFonts w:ascii="Arial" w:hAnsi="Arial" w:cs="Arial"/>
          <w:b/>
          <w:bCs/>
          <w:sz w:val="20"/>
          <w:szCs w:val="20"/>
        </w:rPr>
      </w:pPr>
      <w:r w:rsidRPr="003C48B6">
        <w:rPr>
          <w:rFonts w:ascii="Arial" w:hAnsi="Arial" w:cs="Arial"/>
          <w:sz w:val="20"/>
          <w:szCs w:val="20"/>
        </w:rPr>
        <w:t xml:space="preserve">All official communication with </w:t>
      </w:r>
      <w:r w:rsidR="00C575B4">
        <w:rPr>
          <w:rFonts w:ascii="Arial" w:hAnsi="Arial" w:cs="Arial"/>
          <w:sz w:val="20"/>
          <w:szCs w:val="20"/>
        </w:rPr>
        <w:t>Candidates</w:t>
      </w:r>
      <w:r w:rsidRPr="003C48B6">
        <w:rPr>
          <w:rFonts w:ascii="Arial" w:hAnsi="Arial" w:cs="Arial"/>
          <w:sz w:val="20"/>
          <w:szCs w:val="20"/>
        </w:rPr>
        <w:t xml:space="preserve"> and questions regarding this </w:t>
      </w:r>
      <w:r w:rsidR="0041120C">
        <w:rPr>
          <w:rFonts w:ascii="Arial" w:hAnsi="Arial" w:cs="Arial"/>
          <w:sz w:val="20"/>
          <w:szCs w:val="20"/>
        </w:rPr>
        <w:t>RFQ/P</w:t>
      </w:r>
      <w:r w:rsidRPr="003C48B6">
        <w:rPr>
          <w:rFonts w:ascii="Arial" w:hAnsi="Arial" w:cs="Arial"/>
          <w:sz w:val="20"/>
          <w:szCs w:val="20"/>
        </w:rPr>
        <w:t xml:space="preserve"> will be via email</w:t>
      </w:r>
      <w:r w:rsidR="00C575B4">
        <w:rPr>
          <w:rFonts w:ascii="Arial" w:hAnsi="Arial" w:cs="Arial"/>
          <w:sz w:val="20"/>
          <w:szCs w:val="20"/>
        </w:rPr>
        <w:t xml:space="preserve"> </w:t>
      </w:r>
      <w:r w:rsidRPr="003C48B6">
        <w:rPr>
          <w:rFonts w:ascii="Arial" w:hAnsi="Arial" w:cs="Arial"/>
          <w:sz w:val="20"/>
          <w:szCs w:val="20"/>
        </w:rPr>
        <w:t xml:space="preserve">to </w:t>
      </w:r>
      <w:r w:rsidR="00C575B4">
        <w:rPr>
          <w:rFonts w:ascii="Arial" w:hAnsi="Arial" w:cs="Arial"/>
          <w:sz w:val="20"/>
          <w:szCs w:val="20"/>
        </w:rPr>
        <w:t xml:space="preserve">the </w:t>
      </w:r>
      <w:r w:rsidRPr="00C575B4">
        <w:rPr>
          <w:rFonts w:ascii="Arial" w:hAnsi="Arial" w:cs="Arial"/>
          <w:sz w:val="20"/>
          <w:szCs w:val="20"/>
        </w:rPr>
        <w:t>Owner Contact</w:t>
      </w:r>
      <w:r w:rsidR="00C575B4" w:rsidRPr="00C575B4">
        <w:rPr>
          <w:rFonts w:ascii="Arial" w:hAnsi="Arial" w:cs="Arial"/>
          <w:sz w:val="20"/>
          <w:szCs w:val="20"/>
        </w:rPr>
        <w:t xml:space="preserve"> listed above</w:t>
      </w:r>
      <w:r w:rsidR="00C575B4">
        <w:rPr>
          <w:rFonts w:ascii="Arial" w:hAnsi="Arial" w:cs="Arial"/>
          <w:sz w:val="20"/>
          <w:szCs w:val="20"/>
        </w:rPr>
        <w:t>.</w:t>
      </w:r>
      <w:r w:rsidRPr="003C48B6">
        <w:rPr>
          <w:rFonts w:ascii="Arial" w:hAnsi="Arial" w:cs="Arial"/>
          <w:sz w:val="20"/>
          <w:szCs w:val="20"/>
        </w:rPr>
        <w:t xml:space="preserve"> </w:t>
      </w:r>
      <w:r w:rsidRPr="003C48B6">
        <w:rPr>
          <w:rFonts w:ascii="Arial" w:hAnsi="Arial" w:cs="Arial"/>
          <w:b/>
          <w:bCs/>
          <w:sz w:val="20"/>
          <w:szCs w:val="20"/>
        </w:rPr>
        <w:t xml:space="preserve">No inquiries will be accepted after the clarification deadline as indicated in the </w:t>
      </w:r>
      <w:r w:rsidR="00C575B4">
        <w:rPr>
          <w:rFonts w:ascii="Arial" w:hAnsi="Arial" w:cs="Arial"/>
          <w:b/>
          <w:bCs/>
          <w:sz w:val="20"/>
          <w:szCs w:val="20"/>
        </w:rPr>
        <w:t>project schedule</w:t>
      </w:r>
      <w:r w:rsidRPr="003C48B6">
        <w:rPr>
          <w:rFonts w:ascii="Arial" w:hAnsi="Arial" w:cs="Arial"/>
          <w:b/>
          <w:bCs/>
          <w:sz w:val="20"/>
          <w:szCs w:val="20"/>
        </w:rPr>
        <w:t>.</w:t>
      </w:r>
    </w:p>
    <w:p w:rsidR="00C575B4" w:rsidRPr="00D22CFC" w:rsidRDefault="00C575B4" w:rsidP="00050B4C">
      <w:pPr>
        <w:jc w:val="both"/>
        <w:rPr>
          <w:rFonts w:ascii="Arial" w:hAnsi="Arial" w:cs="Arial"/>
          <w:sz w:val="22"/>
          <w:szCs w:val="22"/>
        </w:rPr>
      </w:pPr>
    </w:p>
    <w:p w:rsidR="004D1FA6" w:rsidRPr="003C48B6" w:rsidRDefault="004D1FA6" w:rsidP="00050B4C">
      <w:pPr>
        <w:pStyle w:val="CM5"/>
        <w:jc w:val="both"/>
        <w:rPr>
          <w:rFonts w:ascii="Arial" w:hAnsi="Arial" w:cs="Arial"/>
          <w:b/>
          <w:sz w:val="20"/>
          <w:szCs w:val="20"/>
        </w:rPr>
      </w:pPr>
      <w:r w:rsidRPr="00B831A5">
        <w:rPr>
          <w:rFonts w:ascii="Arial" w:hAnsi="Arial" w:cs="Arial"/>
          <w:sz w:val="20"/>
          <w:szCs w:val="20"/>
        </w:rPr>
        <w:t xml:space="preserve">All </w:t>
      </w:r>
      <w:r w:rsidR="00C575B4" w:rsidRPr="00B831A5">
        <w:rPr>
          <w:rFonts w:ascii="Arial" w:hAnsi="Arial" w:cs="Arial"/>
          <w:sz w:val="20"/>
          <w:szCs w:val="20"/>
        </w:rPr>
        <w:t>Candidate</w:t>
      </w:r>
      <w:r w:rsidRPr="00B831A5">
        <w:rPr>
          <w:rFonts w:ascii="Arial" w:hAnsi="Arial" w:cs="Arial"/>
          <w:sz w:val="20"/>
          <w:szCs w:val="20"/>
        </w:rPr>
        <w:t xml:space="preserve"> inquiries will be responded to a</w:t>
      </w:r>
      <w:r w:rsidR="007805A9" w:rsidRPr="00B831A5">
        <w:rPr>
          <w:rFonts w:ascii="Arial" w:hAnsi="Arial" w:cs="Arial"/>
          <w:sz w:val="20"/>
          <w:szCs w:val="20"/>
        </w:rPr>
        <w:t>t the same time</w:t>
      </w:r>
      <w:r w:rsidRPr="00B831A5">
        <w:rPr>
          <w:rFonts w:ascii="Arial" w:hAnsi="Arial" w:cs="Arial"/>
          <w:sz w:val="20"/>
          <w:szCs w:val="20"/>
        </w:rPr>
        <w:t xml:space="preserve">. Responses </w:t>
      </w:r>
      <w:r w:rsidR="00C575B4" w:rsidRPr="00B831A5">
        <w:rPr>
          <w:rFonts w:ascii="Arial" w:hAnsi="Arial" w:cs="Arial"/>
          <w:sz w:val="20"/>
          <w:szCs w:val="20"/>
        </w:rPr>
        <w:t xml:space="preserve">to clarification </w:t>
      </w:r>
      <w:r w:rsidRPr="00B831A5">
        <w:rPr>
          <w:rFonts w:ascii="Arial" w:hAnsi="Arial" w:cs="Arial"/>
          <w:sz w:val="20"/>
          <w:szCs w:val="20"/>
        </w:rPr>
        <w:t>will be</w:t>
      </w:r>
      <w:r w:rsidR="007805A9" w:rsidRPr="00B831A5">
        <w:rPr>
          <w:rFonts w:ascii="Arial" w:hAnsi="Arial" w:cs="Arial"/>
          <w:sz w:val="20"/>
          <w:szCs w:val="20"/>
        </w:rPr>
        <w:t xml:space="preserve"> made </w:t>
      </w:r>
      <w:r w:rsidR="00BE75C3" w:rsidRPr="00B831A5">
        <w:rPr>
          <w:rFonts w:ascii="Arial" w:hAnsi="Arial" w:cs="Arial"/>
          <w:sz w:val="20"/>
          <w:szCs w:val="20"/>
        </w:rPr>
        <w:t xml:space="preserve">by email to all Candidates who requested the </w:t>
      </w:r>
      <w:r w:rsidR="0041120C">
        <w:rPr>
          <w:rFonts w:ascii="Arial" w:hAnsi="Arial" w:cs="Arial"/>
          <w:sz w:val="20"/>
          <w:szCs w:val="20"/>
        </w:rPr>
        <w:t>RFQ/P</w:t>
      </w:r>
      <w:r w:rsidR="00BE75C3" w:rsidRPr="00B831A5">
        <w:rPr>
          <w:rFonts w:ascii="Arial" w:hAnsi="Arial" w:cs="Arial"/>
          <w:sz w:val="20"/>
          <w:szCs w:val="20"/>
        </w:rPr>
        <w:t>.</w:t>
      </w:r>
      <w:r w:rsidR="00DE19B6">
        <w:rPr>
          <w:rFonts w:ascii="Arial" w:hAnsi="Arial" w:cs="Arial"/>
          <w:sz w:val="20"/>
          <w:szCs w:val="20"/>
        </w:rPr>
        <w:t xml:space="preserve"> </w:t>
      </w:r>
      <w:r w:rsidR="00C575B4" w:rsidRPr="00B831A5">
        <w:rPr>
          <w:rFonts w:ascii="Arial" w:hAnsi="Arial" w:cs="Arial"/>
          <w:sz w:val="20"/>
          <w:szCs w:val="20"/>
        </w:rPr>
        <w:t>Candidate</w:t>
      </w:r>
      <w:r w:rsidRPr="00B831A5">
        <w:rPr>
          <w:rFonts w:ascii="Arial" w:hAnsi="Arial" w:cs="Arial"/>
          <w:sz w:val="20"/>
          <w:szCs w:val="20"/>
        </w:rPr>
        <w:t xml:space="preserve">s should not rely on any other statements, either written or oral, that alter any specification or other term or condition of the </w:t>
      </w:r>
      <w:r w:rsidR="0041120C">
        <w:rPr>
          <w:rFonts w:ascii="Arial" w:hAnsi="Arial" w:cs="Arial"/>
          <w:sz w:val="20"/>
          <w:szCs w:val="20"/>
        </w:rPr>
        <w:t>RFQ/P</w:t>
      </w:r>
      <w:r w:rsidRPr="00B831A5">
        <w:rPr>
          <w:rFonts w:ascii="Arial" w:hAnsi="Arial" w:cs="Arial"/>
          <w:sz w:val="20"/>
          <w:szCs w:val="20"/>
        </w:rPr>
        <w:t xml:space="preserve"> during the open solicitation period.</w:t>
      </w:r>
      <w:r w:rsidRPr="00B831A5">
        <w:rPr>
          <w:rFonts w:ascii="Arial" w:hAnsi="Arial" w:cs="Arial"/>
          <w:b/>
          <w:sz w:val="20"/>
          <w:szCs w:val="20"/>
        </w:rPr>
        <w:t xml:space="preserve"> </w:t>
      </w:r>
      <w:r w:rsidR="00C575B4" w:rsidRPr="00B831A5">
        <w:rPr>
          <w:rFonts w:ascii="Arial" w:hAnsi="Arial" w:cs="Arial"/>
          <w:b/>
          <w:sz w:val="20"/>
          <w:szCs w:val="20"/>
        </w:rPr>
        <w:t>Candidate</w:t>
      </w:r>
      <w:r w:rsidRPr="00B831A5">
        <w:rPr>
          <w:rFonts w:ascii="Arial" w:hAnsi="Arial" w:cs="Arial"/>
          <w:b/>
          <w:sz w:val="20"/>
          <w:szCs w:val="20"/>
        </w:rPr>
        <w:t xml:space="preserve">s should not contact any </w:t>
      </w:r>
      <w:r w:rsidR="007805A9" w:rsidRPr="00B831A5">
        <w:rPr>
          <w:rFonts w:ascii="Arial" w:hAnsi="Arial" w:cs="Arial"/>
          <w:b/>
          <w:sz w:val="20"/>
          <w:szCs w:val="20"/>
        </w:rPr>
        <w:t>other team members or</w:t>
      </w:r>
      <w:r w:rsidRPr="00B831A5">
        <w:rPr>
          <w:rFonts w:ascii="Arial" w:hAnsi="Arial" w:cs="Arial"/>
          <w:b/>
          <w:sz w:val="20"/>
          <w:szCs w:val="20"/>
        </w:rPr>
        <w:t xml:space="preserve"> individual</w:t>
      </w:r>
      <w:r w:rsidR="00B831A5" w:rsidRPr="00B831A5">
        <w:rPr>
          <w:rFonts w:ascii="Arial" w:hAnsi="Arial" w:cs="Arial"/>
          <w:b/>
          <w:sz w:val="20"/>
          <w:szCs w:val="20"/>
        </w:rPr>
        <w:t>s</w:t>
      </w:r>
      <w:r w:rsidRPr="00B831A5">
        <w:rPr>
          <w:rFonts w:ascii="Arial" w:hAnsi="Arial" w:cs="Arial"/>
          <w:b/>
          <w:sz w:val="20"/>
          <w:szCs w:val="20"/>
        </w:rPr>
        <w:t xml:space="preserve"> associated with the Owner or the Colorado Department of Education (CDE) regarding this </w:t>
      </w:r>
      <w:r w:rsidR="0041120C">
        <w:rPr>
          <w:rFonts w:ascii="Arial" w:hAnsi="Arial" w:cs="Arial"/>
          <w:b/>
          <w:sz w:val="20"/>
          <w:szCs w:val="20"/>
        </w:rPr>
        <w:t>RFQ/P</w:t>
      </w:r>
      <w:r w:rsidRPr="00B831A5">
        <w:rPr>
          <w:rFonts w:ascii="Arial" w:hAnsi="Arial" w:cs="Arial"/>
          <w:b/>
          <w:sz w:val="20"/>
          <w:szCs w:val="20"/>
        </w:rPr>
        <w:t xml:space="preserve"> or this project.</w:t>
      </w:r>
      <w:r w:rsidRPr="003C48B6">
        <w:rPr>
          <w:rFonts w:ascii="Arial" w:hAnsi="Arial" w:cs="Arial"/>
          <w:b/>
          <w:sz w:val="20"/>
          <w:szCs w:val="20"/>
        </w:rPr>
        <w:t xml:space="preserve"> </w:t>
      </w:r>
    </w:p>
    <w:p w:rsidR="00FB7122" w:rsidRPr="00D22CFC" w:rsidRDefault="00FB7122" w:rsidP="005E7EF9">
      <w:pPr>
        <w:ind w:right="691"/>
        <w:rPr>
          <w:rFonts w:asciiTheme="minorHAnsi" w:hAnsiTheme="minorHAnsi" w:cs="Arial"/>
          <w:sz w:val="22"/>
          <w:szCs w:val="22"/>
        </w:rPr>
      </w:pPr>
    </w:p>
    <w:p w:rsidR="00F0289E" w:rsidRPr="00CF4727" w:rsidRDefault="00F0289E" w:rsidP="004B46DB">
      <w:pPr>
        <w:pStyle w:val="ListParagraph"/>
        <w:numPr>
          <w:ilvl w:val="0"/>
          <w:numId w:val="29"/>
        </w:numPr>
        <w:ind w:left="180" w:hanging="180"/>
        <w:rPr>
          <w:rFonts w:asciiTheme="minorHAnsi" w:hAnsiTheme="minorHAnsi" w:cs="Arial"/>
          <w:b/>
          <w:sz w:val="28"/>
          <w:szCs w:val="28"/>
        </w:rPr>
      </w:pPr>
      <w:r w:rsidRPr="00CF4727">
        <w:rPr>
          <w:rFonts w:asciiTheme="minorHAnsi" w:hAnsiTheme="minorHAnsi" w:cs="Arial"/>
          <w:b/>
          <w:sz w:val="28"/>
          <w:szCs w:val="28"/>
        </w:rPr>
        <w:t>PRO</w:t>
      </w:r>
      <w:r w:rsidR="002651BC">
        <w:rPr>
          <w:rFonts w:asciiTheme="minorHAnsi" w:hAnsiTheme="minorHAnsi" w:cs="Arial"/>
          <w:b/>
          <w:sz w:val="28"/>
          <w:szCs w:val="28"/>
        </w:rPr>
        <w:t>POSED PRO</w:t>
      </w:r>
      <w:r w:rsidRPr="00CF4727">
        <w:rPr>
          <w:rFonts w:asciiTheme="minorHAnsi" w:hAnsiTheme="minorHAnsi" w:cs="Arial"/>
          <w:b/>
          <w:sz w:val="28"/>
          <w:szCs w:val="28"/>
        </w:rPr>
        <w:t>JECT SCHEDULE</w:t>
      </w:r>
    </w:p>
    <w:p w:rsidR="00CF4727" w:rsidRPr="00CF4727" w:rsidRDefault="00CF4727" w:rsidP="00CF4727">
      <w:pPr>
        <w:pStyle w:val="ListParagraph"/>
        <w:ind w:left="1080"/>
        <w:rPr>
          <w:rFonts w:asciiTheme="minorHAnsi" w:hAnsiTheme="minorHAnsi" w:cs="Arial"/>
          <w:b/>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5914"/>
        <w:gridCol w:w="3086"/>
      </w:tblGrid>
      <w:tr w:rsidR="00712F0C" w:rsidRPr="00900235">
        <w:trPr>
          <w:trHeight w:hRule="exact" w:val="319"/>
          <w:jc w:val="center"/>
        </w:trPr>
        <w:tc>
          <w:tcPr>
            <w:tcW w:w="5914" w:type="dxa"/>
            <w:tcBorders>
              <w:top w:val="nil"/>
              <w:left w:val="nil"/>
              <w:bottom w:val="nil"/>
              <w:right w:val="nil"/>
            </w:tcBorders>
            <w:vAlign w:val="center"/>
          </w:tcPr>
          <w:p w:rsidR="00712F0C" w:rsidRPr="00900235" w:rsidRDefault="0041120C" w:rsidP="002714A3">
            <w:pPr>
              <w:spacing w:after="120"/>
              <w:contextualSpacing/>
              <w:rPr>
                <w:rFonts w:asciiTheme="minorHAnsi" w:hAnsiTheme="minorHAnsi" w:cs="Arial"/>
              </w:rPr>
            </w:pPr>
            <w:r>
              <w:rPr>
                <w:rFonts w:asciiTheme="minorHAnsi" w:hAnsiTheme="minorHAnsi" w:cs="Arial"/>
                <w:sz w:val="22"/>
                <w:szCs w:val="22"/>
              </w:rPr>
              <w:t>RFQ/P</w:t>
            </w:r>
            <w:r w:rsidR="005E7EF9" w:rsidRPr="00900235">
              <w:rPr>
                <w:rFonts w:asciiTheme="minorHAnsi" w:hAnsiTheme="minorHAnsi" w:cs="Arial"/>
                <w:sz w:val="22"/>
                <w:szCs w:val="22"/>
              </w:rPr>
              <w:t xml:space="preserve"> </w:t>
            </w:r>
            <w:r w:rsidR="004E03B5" w:rsidRPr="00900235">
              <w:rPr>
                <w:rFonts w:asciiTheme="minorHAnsi" w:hAnsiTheme="minorHAnsi" w:cs="Arial"/>
                <w:sz w:val="22"/>
                <w:szCs w:val="22"/>
              </w:rPr>
              <w:t>Available</w:t>
            </w:r>
          </w:p>
        </w:tc>
        <w:tc>
          <w:tcPr>
            <w:tcW w:w="3086" w:type="dxa"/>
            <w:tcBorders>
              <w:top w:val="nil"/>
              <w:left w:val="nil"/>
              <w:bottom w:val="nil"/>
              <w:right w:val="nil"/>
            </w:tcBorders>
            <w:vAlign w:val="center"/>
          </w:tcPr>
          <w:p w:rsidR="00712F0C" w:rsidRPr="007805A9" w:rsidRDefault="00FC78D0" w:rsidP="00476E7D">
            <w:pPr>
              <w:spacing w:after="120"/>
              <w:ind w:right="249"/>
              <w:contextualSpacing/>
              <w:rPr>
                <w:rFonts w:asciiTheme="minorHAnsi" w:hAnsiTheme="minorHAnsi" w:cs="Arial"/>
              </w:rPr>
            </w:pPr>
            <w:r>
              <w:rPr>
                <w:rFonts w:asciiTheme="minorHAnsi" w:hAnsiTheme="minorHAnsi" w:cs="Arial"/>
                <w:sz w:val="22"/>
                <w:szCs w:val="22"/>
              </w:rPr>
              <w:t>1-12-21</w:t>
            </w:r>
          </w:p>
        </w:tc>
      </w:tr>
      <w:tr w:rsidR="00A9011D" w:rsidRPr="00900235" w:rsidTr="00CE5E31">
        <w:trPr>
          <w:trHeight w:hRule="exact" w:val="288"/>
          <w:jc w:val="center"/>
        </w:trPr>
        <w:tc>
          <w:tcPr>
            <w:tcW w:w="5914" w:type="dxa"/>
            <w:tcBorders>
              <w:top w:val="nil"/>
              <w:left w:val="nil"/>
              <w:bottom w:val="nil"/>
              <w:right w:val="nil"/>
            </w:tcBorders>
          </w:tcPr>
          <w:p w:rsidR="00A9011D" w:rsidRPr="00900235" w:rsidRDefault="00A9011D" w:rsidP="00A9011D">
            <w:pPr>
              <w:spacing w:after="120"/>
              <w:contextualSpacing/>
              <w:rPr>
                <w:rFonts w:asciiTheme="minorHAnsi" w:hAnsiTheme="minorHAnsi" w:cs="Arial"/>
              </w:rPr>
            </w:pPr>
            <w:r>
              <w:rPr>
                <w:rFonts w:asciiTheme="minorHAnsi" w:hAnsiTheme="minorHAnsi" w:cs="Arial"/>
                <w:sz w:val="22"/>
                <w:szCs w:val="22"/>
              </w:rPr>
              <w:t>OPTIONAL Site Visit</w:t>
            </w:r>
          </w:p>
        </w:tc>
        <w:tc>
          <w:tcPr>
            <w:tcW w:w="3086" w:type="dxa"/>
            <w:tcBorders>
              <w:top w:val="nil"/>
              <w:left w:val="nil"/>
              <w:bottom w:val="nil"/>
              <w:right w:val="nil"/>
            </w:tcBorders>
            <w:vAlign w:val="center"/>
          </w:tcPr>
          <w:p w:rsidR="00A9011D" w:rsidRPr="007805A9" w:rsidRDefault="007805A9" w:rsidP="005E2269">
            <w:pPr>
              <w:spacing w:after="120"/>
              <w:ind w:right="249"/>
              <w:contextualSpacing/>
              <w:rPr>
                <w:rFonts w:asciiTheme="minorHAnsi" w:hAnsiTheme="minorHAnsi" w:cs="Arial"/>
              </w:rPr>
            </w:pPr>
            <w:r w:rsidRPr="007805A9">
              <w:rPr>
                <w:rFonts w:asciiTheme="minorHAnsi" w:hAnsiTheme="minorHAnsi" w:cs="Arial"/>
              </w:rPr>
              <w:t>As scheduled</w:t>
            </w:r>
          </w:p>
        </w:tc>
      </w:tr>
      <w:tr w:rsidR="00A9011D" w:rsidRPr="00900235">
        <w:trPr>
          <w:trHeight w:hRule="exact" w:val="288"/>
          <w:jc w:val="center"/>
        </w:trPr>
        <w:tc>
          <w:tcPr>
            <w:tcW w:w="5914" w:type="dxa"/>
            <w:tcBorders>
              <w:top w:val="nil"/>
              <w:left w:val="nil"/>
              <w:bottom w:val="nil"/>
              <w:right w:val="nil"/>
            </w:tcBorders>
            <w:vAlign w:val="center"/>
          </w:tcPr>
          <w:p w:rsidR="00A9011D" w:rsidRPr="00900235" w:rsidRDefault="0041120C" w:rsidP="00C575B4">
            <w:pPr>
              <w:spacing w:after="120"/>
              <w:contextualSpacing/>
              <w:rPr>
                <w:rFonts w:asciiTheme="minorHAnsi" w:hAnsiTheme="minorHAnsi" w:cs="Arial"/>
              </w:rPr>
            </w:pPr>
            <w:r>
              <w:rPr>
                <w:rFonts w:asciiTheme="minorHAnsi" w:hAnsiTheme="minorHAnsi" w:cs="Arial"/>
                <w:sz w:val="22"/>
                <w:szCs w:val="22"/>
              </w:rPr>
              <w:t>RFQ/P</w:t>
            </w:r>
            <w:r w:rsidR="00C575B4">
              <w:rPr>
                <w:rFonts w:asciiTheme="minorHAnsi" w:hAnsiTheme="minorHAnsi" w:cs="Arial"/>
                <w:sz w:val="22"/>
                <w:szCs w:val="22"/>
              </w:rPr>
              <w:t xml:space="preserve"> Clarification </w:t>
            </w:r>
            <w:r w:rsidR="00A9011D" w:rsidRPr="00900235">
              <w:rPr>
                <w:rFonts w:asciiTheme="minorHAnsi" w:hAnsiTheme="minorHAnsi" w:cs="Arial"/>
                <w:sz w:val="22"/>
                <w:szCs w:val="22"/>
              </w:rPr>
              <w:t>Deadline</w:t>
            </w:r>
          </w:p>
        </w:tc>
        <w:tc>
          <w:tcPr>
            <w:tcW w:w="3086" w:type="dxa"/>
            <w:tcBorders>
              <w:top w:val="nil"/>
              <w:left w:val="nil"/>
              <w:bottom w:val="nil"/>
              <w:right w:val="nil"/>
            </w:tcBorders>
            <w:vAlign w:val="center"/>
          </w:tcPr>
          <w:p w:rsidR="00A9011D" w:rsidRPr="007805A9" w:rsidRDefault="003029E4" w:rsidP="00476E7D">
            <w:pPr>
              <w:spacing w:after="120"/>
              <w:ind w:right="249"/>
              <w:contextualSpacing/>
              <w:rPr>
                <w:rFonts w:asciiTheme="minorHAnsi" w:hAnsiTheme="minorHAnsi" w:cs="Arial"/>
              </w:rPr>
            </w:pPr>
            <w:r>
              <w:rPr>
                <w:rFonts w:asciiTheme="minorHAnsi" w:hAnsiTheme="minorHAnsi" w:cs="Arial"/>
                <w:sz w:val="22"/>
                <w:szCs w:val="22"/>
              </w:rPr>
              <w:t>1-26</w:t>
            </w:r>
            <w:r w:rsidR="00FC78D0">
              <w:rPr>
                <w:rFonts w:asciiTheme="minorHAnsi" w:hAnsiTheme="minorHAnsi" w:cs="Arial"/>
                <w:sz w:val="22"/>
                <w:szCs w:val="22"/>
              </w:rPr>
              <w:t>-21</w:t>
            </w:r>
          </w:p>
        </w:tc>
      </w:tr>
      <w:tr w:rsidR="00A9011D" w:rsidRPr="00900235">
        <w:trPr>
          <w:trHeight w:hRule="exact" w:val="288"/>
          <w:jc w:val="center"/>
        </w:trPr>
        <w:tc>
          <w:tcPr>
            <w:tcW w:w="5914" w:type="dxa"/>
            <w:tcBorders>
              <w:top w:val="nil"/>
              <w:left w:val="nil"/>
              <w:bottom w:val="nil"/>
              <w:right w:val="nil"/>
            </w:tcBorders>
            <w:vAlign w:val="center"/>
          </w:tcPr>
          <w:p w:rsidR="00A9011D" w:rsidRPr="00900235" w:rsidRDefault="0041120C" w:rsidP="00C575B4">
            <w:pPr>
              <w:spacing w:after="120"/>
              <w:contextualSpacing/>
              <w:rPr>
                <w:rFonts w:asciiTheme="minorHAnsi" w:hAnsiTheme="minorHAnsi" w:cs="Arial"/>
              </w:rPr>
            </w:pPr>
            <w:r>
              <w:rPr>
                <w:rFonts w:asciiTheme="minorHAnsi" w:hAnsiTheme="minorHAnsi" w:cs="Arial"/>
                <w:sz w:val="22"/>
                <w:szCs w:val="22"/>
              </w:rPr>
              <w:t>RFQ/P</w:t>
            </w:r>
            <w:r w:rsidR="00A9011D" w:rsidRPr="00900235">
              <w:rPr>
                <w:rFonts w:asciiTheme="minorHAnsi" w:hAnsiTheme="minorHAnsi" w:cs="Arial"/>
                <w:sz w:val="22"/>
                <w:szCs w:val="22"/>
              </w:rPr>
              <w:t xml:space="preserve"> Clarification</w:t>
            </w:r>
            <w:r w:rsidR="00A9011D">
              <w:rPr>
                <w:rFonts w:asciiTheme="minorHAnsi" w:hAnsiTheme="minorHAnsi" w:cs="Arial"/>
                <w:sz w:val="22"/>
                <w:szCs w:val="22"/>
              </w:rPr>
              <w:t xml:space="preserve"> Responses</w:t>
            </w:r>
          </w:p>
        </w:tc>
        <w:tc>
          <w:tcPr>
            <w:tcW w:w="3086" w:type="dxa"/>
            <w:tcBorders>
              <w:top w:val="nil"/>
              <w:left w:val="nil"/>
              <w:bottom w:val="nil"/>
              <w:right w:val="nil"/>
            </w:tcBorders>
            <w:vAlign w:val="center"/>
          </w:tcPr>
          <w:p w:rsidR="00A9011D" w:rsidRPr="007805A9" w:rsidRDefault="003029E4" w:rsidP="00476E7D">
            <w:pPr>
              <w:spacing w:after="120"/>
              <w:ind w:right="249"/>
              <w:contextualSpacing/>
              <w:rPr>
                <w:rFonts w:asciiTheme="minorHAnsi" w:hAnsiTheme="minorHAnsi" w:cs="Arial"/>
              </w:rPr>
            </w:pPr>
            <w:r>
              <w:rPr>
                <w:rFonts w:asciiTheme="minorHAnsi" w:hAnsiTheme="minorHAnsi" w:cs="Arial"/>
                <w:sz w:val="22"/>
                <w:szCs w:val="22"/>
              </w:rPr>
              <w:t>2-2</w:t>
            </w:r>
            <w:r w:rsidR="00FC78D0">
              <w:rPr>
                <w:rFonts w:asciiTheme="minorHAnsi" w:hAnsiTheme="minorHAnsi" w:cs="Arial"/>
                <w:sz w:val="22"/>
                <w:szCs w:val="22"/>
              </w:rPr>
              <w:t>-21</w:t>
            </w:r>
          </w:p>
        </w:tc>
      </w:tr>
      <w:tr w:rsidR="00A9011D" w:rsidRPr="00900235" w:rsidTr="002714A3">
        <w:trPr>
          <w:trHeight w:val="252"/>
          <w:jc w:val="center"/>
        </w:trPr>
        <w:tc>
          <w:tcPr>
            <w:tcW w:w="5914" w:type="dxa"/>
            <w:tcBorders>
              <w:top w:val="nil"/>
              <w:left w:val="nil"/>
              <w:bottom w:val="nil"/>
              <w:right w:val="nil"/>
            </w:tcBorders>
          </w:tcPr>
          <w:p w:rsidR="00A9011D" w:rsidRPr="00900235" w:rsidRDefault="0041120C" w:rsidP="002714A3">
            <w:pPr>
              <w:spacing w:after="120"/>
              <w:contextualSpacing/>
              <w:rPr>
                <w:rFonts w:asciiTheme="minorHAnsi" w:hAnsiTheme="minorHAnsi" w:cs="Arial"/>
                <w:b/>
              </w:rPr>
            </w:pPr>
            <w:r>
              <w:rPr>
                <w:rFonts w:asciiTheme="minorHAnsi" w:hAnsiTheme="minorHAnsi" w:cs="Arial"/>
                <w:b/>
                <w:sz w:val="22"/>
                <w:szCs w:val="22"/>
              </w:rPr>
              <w:t>RFQ/P</w:t>
            </w:r>
            <w:r w:rsidR="00A9011D" w:rsidRPr="00900235">
              <w:rPr>
                <w:rFonts w:asciiTheme="minorHAnsi" w:hAnsiTheme="minorHAnsi" w:cs="Arial"/>
                <w:b/>
                <w:sz w:val="22"/>
                <w:szCs w:val="22"/>
              </w:rPr>
              <w:t xml:space="preserve"> Responses due</w:t>
            </w:r>
          </w:p>
        </w:tc>
        <w:tc>
          <w:tcPr>
            <w:tcW w:w="3086" w:type="dxa"/>
            <w:tcBorders>
              <w:top w:val="nil"/>
              <w:left w:val="nil"/>
              <w:bottom w:val="nil"/>
              <w:right w:val="nil"/>
            </w:tcBorders>
            <w:vAlign w:val="center"/>
          </w:tcPr>
          <w:p w:rsidR="00A9011D" w:rsidRPr="007805A9" w:rsidRDefault="003029E4" w:rsidP="00476E7D">
            <w:pPr>
              <w:spacing w:after="120"/>
              <w:ind w:right="249"/>
              <w:contextualSpacing/>
              <w:rPr>
                <w:rFonts w:asciiTheme="minorHAnsi" w:hAnsiTheme="minorHAnsi" w:cs="Arial"/>
                <w:b/>
              </w:rPr>
            </w:pPr>
            <w:r>
              <w:rPr>
                <w:rFonts w:asciiTheme="minorHAnsi" w:hAnsiTheme="minorHAnsi" w:cs="Arial"/>
                <w:b/>
                <w:sz w:val="22"/>
                <w:szCs w:val="22"/>
              </w:rPr>
              <w:t>2-16</w:t>
            </w:r>
            <w:r w:rsidR="00FC78D0">
              <w:rPr>
                <w:rFonts w:asciiTheme="minorHAnsi" w:hAnsiTheme="minorHAnsi" w:cs="Arial"/>
                <w:b/>
                <w:sz w:val="22"/>
                <w:szCs w:val="22"/>
              </w:rPr>
              <w:t>-21</w:t>
            </w:r>
          </w:p>
        </w:tc>
      </w:tr>
      <w:tr w:rsidR="00A9011D" w:rsidRPr="00900235">
        <w:trPr>
          <w:trHeight w:hRule="exact" w:val="288"/>
          <w:jc w:val="center"/>
        </w:trPr>
        <w:tc>
          <w:tcPr>
            <w:tcW w:w="5914" w:type="dxa"/>
            <w:tcBorders>
              <w:top w:val="nil"/>
              <w:left w:val="nil"/>
              <w:bottom w:val="nil"/>
              <w:right w:val="nil"/>
            </w:tcBorders>
            <w:vAlign w:val="center"/>
          </w:tcPr>
          <w:p w:rsidR="00A9011D" w:rsidRPr="00900235" w:rsidRDefault="00A9011D" w:rsidP="00A9011D">
            <w:pPr>
              <w:spacing w:after="120"/>
              <w:contextualSpacing/>
              <w:rPr>
                <w:rFonts w:asciiTheme="minorHAnsi" w:hAnsiTheme="minorHAnsi" w:cs="Arial"/>
              </w:rPr>
            </w:pPr>
            <w:r w:rsidRPr="00900235">
              <w:rPr>
                <w:rFonts w:asciiTheme="minorHAnsi" w:hAnsiTheme="minorHAnsi" w:cs="Arial"/>
                <w:sz w:val="22"/>
                <w:szCs w:val="22"/>
              </w:rPr>
              <w:t xml:space="preserve">Interview Invitations </w:t>
            </w:r>
            <w:r>
              <w:rPr>
                <w:rFonts w:asciiTheme="minorHAnsi" w:hAnsiTheme="minorHAnsi" w:cs="Arial"/>
                <w:sz w:val="22"/>
                <w:szCs w:val="22"/>
              </w:rPr>
              <w:t xml:space="preserve">sent to Short-Listed </w:t>
            </w:r>
            <w:r w:rsidR="00C575B4">
              <w:rPr>
                <w:rFonts w:asciiTheme="minorHAnsi" w:hAnsiTheme="minorHAnsi" w:cs="Arial"/>
                <w:sz w:val="22"/>
                <w:szCs w:val="22"/>
              </w:rPr>
              <w:t>Candidate</w:t>
            </w:r>
            <w:r>
              <w:rPr>
                <w:rFonts w:asciiTheme="minorHAnsi" w:hAnsiTheme="minorHAnsi" w:cs="Arial"/>
                <w:sz w:val="22"/>
                <w:szCs w:val="22"/>
              </w:rPr>
              <w:t xml:space="preserve">s </w:t>
            </w:r>
            <w:r w:rsidRPr="00900235">
              <w:rPr>
                <w:rFonts w:asciiTheme="minorHAnsi" w:hAnsiTheme="minorHAnsi" w:cs="Arial"/>
                <w:sz w:val="22"/>
                <w:szCs w:val="22"/>
              </w:rPr>
              <w:t xml:space="preserve"> </w:t>
            </w:r>
          </w:p>
        </w:tc>
        <w:tc>
          <w:tcPr>
            <w:tcW w:w="3086" w:type="dxa"/>
            <w:tcBorders>
              <w:top w:val="nil"/>
              <w:left w:val="nil"/>
              <w:bottom w:val="nil"/>
              <w:right w:val="nil"/>
            </w:tcBorders>
            <w:vAlign w:val="center"/>
          </w:tcPr>
          <w:p w:rsidR="00A9011D" w:rsidRPr="007805A9" w:rsidRDefault="003029E4" w:rsidP="002714A3">
            <w:pPr>
              <w:spacing w:after="120"/>
              <w:ind w:right="249"/>
              <w:contextualSpacing/>
              <w:rPr>
                <w:rFonts w:asciiTheme="minorHAnsi" w:hAnsiTheme="minorHAnsi" w:cs="Arial"/>
              </w:rPr>
            </w:pPr>
            <w:r>
              <w:rPr>
                <w:rFonts w:asciiTheme="minorHAnsi" w:hAnsiTheme="minorHAnsi" w:cs="Arial"/>
                <w:sz w:val="22"/>
                <w:szCs w:val="22"/>
              </w:rPr>
              <w:t>3</w:t>
            </w:r>
            <w:r w:rsidR="00FC78D0">
              <w:rPr>
                <w:rFonts w:asciiTheme="minorHAnsi" w:hAnsiTheme="minorHAnsi" w:cs="Arial"/>
                <w:sz w:val="22"/>
                <w:szCs w:val="22"/>
              </w:rPr>
              <w:t>-9-21</w:t>
            </w:r>
          </w:p>
        </w:tc>
      </w:tr>
      <w:tr w:rsidR="00A9011D" w:rsidRPr="00900235" w:rsidTr="00215444">
        <w:trPr>
          <w:trHeight w:hRule="exact" w:val="243"/>
          <w:jc w:val="center"/>
        </w:trPr>
        <w:tc>
          <w:tcPr>
            <w:tcW w:w="5914" w:type="dxa"/>
            <w:tcBorders>
              <w:top w:val="nil"/>
              <w:left w:val="nil"/>
              <w:bottom w:val="nil"/>
              <w:right w:val="nil"/>
            </w:tcBorders>
            <w:vAlign w:val="center"/>
          </w:tcPr>
          <w:p w:rsidR="00A9011D" w:rsidRPr="00CA2405" w:rsidRDefault="00A9011D" w:rsidP="002714A3">
            <w:pPr>
              <w:spacing w:after="120"/>
              <w:contextualSpacing/>
              <w:rPr>
                <w:rFonts w:asciiTheme="minorHAnsi" w:hAnsiTheme="minorHAnsi" w:cs="Arial"/>
                <w:b/>
              </w:rPr>
            </w:pPr>
            <w:r w:rsidRPr="00CA2405">
              <w:rPr>
                <w:rFonts w:asciiTheme="minorHAnsi" w:hAnsiTheme="minorHAnsi" w:cs="Arial"/>
                <w:b/>
                <w:sz w:val="22"/>
                <w:szCs w:val="22"/>
              </w:rPr>
              <w:t>Interviews</w:t>
            </w:r>
          </w:p>
        </w:tc>
        <w:tc>
          <w:tcPr>
            <w:tcW w:w="3086" w:type="dxa"/>
            <w:tcBorders>
              <w:top w:val="nil"/>
              <w:left w:val="nil"/>
              <w:bottom w:val="nil"/>
              <w:right w:val="nil"/>
            </w:tcBorders>
            <w:vAlign w:val="center"/>
          </w:tcPr>
          <w:p w:rsidR="00A9011D" w:rsidRPr="007805A9" w:rsidRDefault="003029E4" w:rsidP="002714A3">
            <w:pPr>
              <w:spacing w:after="120"/>
              <w:ind w:right="249"/>
              <w:contextualSpacing/>
              <w:rPr>
                <w:rFonts w:asciiTheme="minorHAnsi" w:hAnsiTheme="minorHAnsi" w:cs="Arial"/>
                <w:b/>
              </w:rPr>
            </w:pPr>
            <w:r>
              <w:rPr>
                <w:rFonts w:asciiTheme="minorHAnsi" w:hAnsiTheme="minorHAnsi" w:cs="Arial"/>
                <w:b/>
                <w:sz w:val="22"/>
                <w:szCs w:val="22"/>
              </w:rPr>
              <w:t>3-29</w:t>
            </w:r>
            <w:r w:rsidR="00FC78D0">
              <w:rPr>
                <w:rFonts w:asciiTheme="minorHAnsi" w:hAnsiTheme="minorHAnsi" w:cs="Arial"/>
                <w:b/>
                <w:sz w:val="22"/>
                <w:szCs w:val="22"/>
              </w:rPr>
              <w:t>-21</w:t>
            </w:r>
          </w:p>
        </w:tc>
      </w:tr>
      <w:tr w:rsidR="00A9011D" w:rsidRPr="00900235">
        <w:trPr>
          <w:trHeight w:hRule="exact" w:val="295"/>
          <w:jc w:val="center"/>
        </w:trPr>
        <w:tc>
          <w:tcPr>
            <w:tcW w:w="5914" w:type="dxa"/>
            <w:tcBorders>
              <w:top w:val="nil"/>
              <w:left w:val="nil"/>
              <w:bottom w:val="nil"/>
              <w:right w:val="nil"/>
            </w:tcBorders>
            <w:vAlign w:val="center"/>
          </w:tcPr>
          <w:p w:rsidR="00A9011D" w:rsidRPr="00900235" w:rsidRDefault="00C575B4" w:rsidP="00CA2405">
            <w:pPr>
              <w:spacing w:after="120"/>
              <w:contextualSpacing/>
              <w:rPr>
                <w:rFonts w:asciiTheme="minorHAnsi" w:hAnsiTheme="minorHAnsi" w:cs="Arial"/>
              </w:rPr>
            </w:pPr>
            <w:r>
              <w:rPr>
                <w:rFonts w:asciiTheme="minorHAnsi" w:hAnsiTheme="minorHAnsi" w:cs="Arial"/>
                <w:sz w:val="22"/>
                <w:szCs w:val="22"/>
              </w:rPr>
              <w:t>Candidate</w:t>
            </w:r>
            <w:r w:rsidR="00CA2405">
              <w:rPr>
                <w:rFonts w:asciiTheme="minorHAnsi" w:hAnsiTheme="minorHAnsi" w:cs="Arial"/>
                <w:sz w:val="22"/>
                <w:szCs w:val="22"/>
              </w:rPr>
              <w:t>s Notified of Selection</w:t>
            </w:r>
          </w:p>
        </w:tc>
        <w:tc>
          <w:tcPr>
            <w:tcW w:w="3086" w:type="dxa"/>
            <w:tcBorders>
              <w:top w:val="nil"/>
              <w:left w:val="nil"/>
              <w:bottom w:val="nil"/>
              <w:right w:val="nil"/>
            </w:tcBorders>
            <w:vAlign w:val="center"/>
          </w:tcPr>
          <w:p w:rsidR="00A9011D" w:rsidRPr="007805A9" w:rsidRDefault="003029E4" w:rsidP="002714A3">
            <w:pPr>
              <w:spacing w:after="120"/>
              <w:ind w:right="249"/>
              <w:contextualSpacing/>
              <w:rPr>
                <w:rFonts w:asciiTheme="minorHAnsi" w:hAnsiTheme="minorHAnsi" w:cs="Arial"/>
              </w:rPr>
            </w:pPr>
            <w:r>
              <w:rPr>
                <w:rFonts w:asciiTheme="minorHAnsi" w:hAnsiTheme="minorHAnsi" w:cs="Arial"/>
                <w:sz w:val="22"/>
                <w:szCs w:val="22"/>
              </w:rPr>
              <w:t>4-13</w:t>
            </w:r>
            <w:r w:rsidR="00FC78D0">
              <w:rPr>
                <w:rFonts w:asciiTheme="minorHAnsi" w:hAnsiTheme="minorHAnsi" w:cs="Arial"/>
                <w:sz w:val="22"/>
                <w:szCs w:val="22"/>
              </w:rPr>
              <w:t>-21</w:t>
            </w:r>
          </w:p>
        </w:tc>
      </w:tr>
      <w:tr w:rsidR="00A9011D" w:rsidRPr="00900235" w:rsidTr="00D23EA4">
        <w:trPr>
          <w:trHeight w:hRule="exact" w:val="279"/>
          <w:jc w:val="center"/>
        </w:trPr>
        <w:tc>
          <w:tcPr>
            <w:tcW w:w="5914" w:type="dxa"/>
            <w:tcBorders>
              <w:top w:val="nil"/>
              <w:left w:val="nil"/>
              <w:bottom w:val="nil"/>
              <w:right w:val="nil"/>
            </w:tcBorders>
            <w:vAlign w:val="center"/>
          </w:tcPr>
          <w:p w:rsidR="00A9011D" w:rsidRPr="00900235" w:rsidRDefault="00A9011D" w:rsidP="002714A3">
            <w:pPr>
              <w:spacing w:after="120"/>
              <w:contextualSpacing/>
              <w:rPr>
                <w:rFonts w:asciiTheme="minorHAnsi" w:hAnsiTheme="minorHAnsi" w:cs="Arial"/>
              </w:rPr>
            </w:pPr>
            <w:r w:rsidRPr="00900235">
              <w:rPr>
                <w:rFonts w:asciiTheme="minorHAnsi" w:hAnsiTheme="minorHAnsi" w:cs="Arial"/>
                <w:sz w:val="22"/>
                <w:szCs w:val="22"/>
              </w:rPr>
              <w:t>Contract Negotiations</w:t>
            </w:r>
            <w:r w:rsidR="007805A9">
              <w:rPr>
                <w:rFonts w:asciiTheme="minorHAnsi" w:hAnsiTheme="minorHAnsi" w:cs="Arial"/>
                <w:sz w:val="22"/>
                <w:szCs w:val="22"/>
              </w:rPr>
              <w:t xml:space="preserve"> Complete</w:t>
            </w:r>
          </w:p>
        </w:tc>
        <w:tc>
          <w:tcPr>
            <w:tcW w:w="3086" w:type="dxa"/>
            <w:tcBorders>
              <w:top w:val="nil"/>
              <w:left w:val="nil"/>
              <w:bottom w:val="nil"/>
              <w:right w:val="nil"/>
            </w:tcBorders>
            <w:vAlign w:val="center"/>
          </w:tcPr>
          <w:p w:rsidR="00A9011D" w:rsidRPr="007805A9" w:rsidRDefault="003029E4" w:rsidP="002714A3">
            <w:pPr>
              <w:spacing w:after="120"/>
              <w:ind w:right="249"/>
              <w:contextualSpacing/>
              <w:rPr>
                <w:rFonts w:asciiTheme="minorHAnsi" w:hAnsiTheme="minorHAnsi" w:cs="Arial"/>
              </w:rPr>
            </w:pPr>
            <w:r>
              <w:rPr>
                <w:rFonts w:asciiTheme="minorHAnsi" w:hAnsiTheme="minorHAnsi" w:cs="Arial"/>
                <w:sz w:val="22"/>
                <w:szCs w:val="22"/>
              </w:rPr>
              <w:t>4-20</w:t>
            </w:r>
            <w:r w:rsidR="00FC78D0">
              <w:rPr>
                <w:rFonts w:asciiTheme="minorHAnsi" w:hAnsiTheme="minorHAnsi" w:cs="Arial"/>
                <w:sz w:val="22"/>
                <w:szCs w:val="22"/>
              </w:rPr>
              <w:t>-21</w:t>
            </w:r>
          </w:p>
        </w:tc>
      </w:tr>
      <w:tr w:rsidR="00D23EA4" w:rsidRPr="00900235" w:rsidTr="00215444">
        <w:trPr>
          <w:trHeight w:hRule="exact" w:val="261"/>
          <w:jc w:val="center"/>
        </w:trPr>
        <w:tc>
          <w:tcPr>
            <w:tcW w:w="5914" w:type="dxa"/>
            <w:tcBorders>
              <w:top w:val="nil"/>
              <w:left w:val="nil"/>
              <w:bottom w:val="nil"/>
              <w:right w:val="nil"/>
            </w:tcBorders>
            <w:vAlign w:val="center"/>
          </w:tcPr>
          <w:p w:rsidR="00D23EA4" w:rsidRPr="00D23EA4" w:rsidRDefault="00D23EA4" w:rsidP="00CA2405">
            <w:pPr>
              <w:spacing w:after="120"/>
              <w:contextualSpacing/>
              <w:rPr>
                <w:rFonts w:asciiTheme="minorHAnsi" w:hAnsiTheme="minorHAnsi" w:cs="Arial"/>
              </w:rPr>
            </w:pPr>
            <w:r w:rsidRPr="00D23EA4">
              <w:rPr>
                <w:rFonts w:asciiTheme="minorHAnsi" w:hAnsiTheme="minorHAnsi" w:cs="Arial"/>
                <w:sz w:val="22"/>
                <w:szCs w:val="22"/>
              </w:rPr>
              <w:t>Decision Memorandum</w:t>
            </w:r>
            <w:r>
              <w:rPr>
                <w:rFonts w:asciiTheme="minorHAnsi" w:hAnsiTheme="minorHAnsi" w:cs="Arial"/>
                <w:sz w:val="22"/>
                <w:szCs w:val="22"/>
              </w:rPr>
              <w:t xml:space="preserve"> S</w:t>
            </w:r>
            <w:r w:rsidRPr="00D23EA4">
              <w:rPr>
                <w:rFonts w:asciiTheme="minorHAnsi" w:hAnsiTheme="minorHAnsi" w:cs="Arial"/>
                <w:sz w:val="22"/>
                <w:szCs w:val="22"/>
              </w:rPr>
              <w:t>ent to</w:t>
            </w:r>
            <w:r>
              <w:rPr>
                <w:rFonts w:asciiTheme="minorHAnsi" w:hAnsiTheme="minorHAnsi" w:cs="Arial"/>
                <w:sz w:val="22"/>
                <w:szCs w:val="22"/>
              </w:rPr>
              <w:t xml:space="preserve"> Unsuccessful C</w:t>
            </w:r>
            <w:r w:rsidRPr="00D23EA4">
              <w:rPr>
                <w:rFonts w:asciiTheme="minorHAnsi" w:hAnsiTheme="minorHAnsi" w:cs="Arial"/>
                <w:sz w:val="22"/>
                <w:szCs w:val="22"/>
              </w:rPr>
              <w:t>andidates</w:t>
            </w:r>
          </w:p>
        </w:tc>
        <w:tc>
          <w:tcPr>
            <w:tcW w:w="3086" w:type="dxa"/>
            <w:tcBorders>
              <w:top w:val="nil"/>
              <w:left w:val="nil"/>
              <w:bottom w:val="nil"/>
              <w:right w:val="nil"/>
            </w:tcBorders>
            <w:vAlign w:val="center"/>
          </w:tcPr>
          <w:p w:rsidR="00D23EA4" w:rsidRPr="007805A9" w:rsidRDefault="003029E4" w:rsidP="00215444">
            <w:pPr>
              <w:spacing w:after="120"/>
              <w:ind w:right="159"/>
              <w:contextualSpacing/>
              <w:rPr>
                <w:rFonts w:asciiTheme="minorHAnsi" w:hAnsiTheme="minorHAnsi" w:cs="Arial"/>
                <w:b/>
              </w:rPr>
            </w:pPr>
            <w:r>
              <w:rPr>
                <w:rFonts w:asciiTheme="minorHAnsi" w:hAnsiTheme="minorHAnsi" w:cs="Arial"/>
                <w:sz w:val="22"/>
                <w:szCs w:val="22"/>
              </w:rPr>
              <w:t>4-20</w:t>
            </w:r>
            <w:r w:rsidR="00FC78D0">
              <w:rPr>
                <w:rFonts w:asciiTheme="minorHAnsi" w:hAnsiTheme="minorHAnsi" w:cs="Arial"/>
                <w:sz w:val="22"/>
                <w:szCs w:val="22"/>
              </w:rPr>
              <w:t>-21</w:t>
            </w:r>
          </w:p>
        </w:tc>
      </w:tr>
      <w:tr w:rsidR="00A9011D" w:rsidRPr="00900235" w:rsidTr="00215444">
        <w:trPr>
          <w:trHeight w:hRule="exact" w:val="261"/>
          <w:jc w:val="center"/>
        </w:trPr>
        <w:tc>
          <w:tcPr>
            <w:tcW w:w="5914" w:type="dxa"/>
            <w:tcBorders>
              <w:top w:val="nil"/>
              <w:left w:val="nil"/>
              <w:bottom w:val="nil"/>
              <w:right w:val="nil"/>
            </w:tcBorders>
            <w:vAlign w:val="center"/>
          </w:tcPr>
          <w:p w:rsidR="00A9011D" w:rsidRPr="00AD656F" w:rsidRDefault="00A9011D" w:rsidP="00CA2405">
            <w:pPr>
              <w:spacing w:after="120"/>
              <w:contextualSpacing/>
              <w:rPr>
                <w:rFonts w:asciiTheme="minorHAnsi" w:hAnsiTheme="minorHAnsi" w:cs="Arial"/>
                <w:b/>
              </w:rPr>
            </w:pPr>
            <w:r w:rsidRPr="00AD656F">
              <w:rPr>
                <w:rFonts w:asciiTheme="minorHAnsi" w:hAnsiTheme="minorHAnsi" w:cs="Arial"/>
                <w:b/>
                <w:sz w:val="22"/>
                <w:szCs w:val="22"/>
              </w:rPr>
              <w:t>Notice to Proceed</w:t>
            </w:r>
            <w:r w:rsidR="00CA2405" w:rsidRPr="00AD656F">
              <w:rPr>
                <w:rFonts w:asciiTheme="minorHAnsi" w:hAnsiTheme="minorHAnsi" w:cs="Arial"/>
                <w:b/>
                <w:sz w:val="22"/>
                <w:szCs w:val="22"/>
              </w:rPr>
              <w:t xml:space="preserve"> Given to Successful Firm</w:t>
            </w:r>
          </w:p>
        </w:tc>
        <w:tc>
          <w:tcPr>
            <w:tcW w:w="3086" w:type="dxa"/>
            <w:tcBorders>
              <w:top w:val="nil"/>
              <w:left w:val="nil"/>
              <w:bottom w:val="nil"/>
              <w:right w:val="nil"/>
            </w:tcBorders>
            <w:vAlign w:val="center"/>
          </w:tcPr>
          <w:p w:rsidR="00A9011D" w:rsidRPr="007805A9" w:rsidRDefault="003029E4" w:rsidP="00215444">
            <w:pPr>
              <w:spacing w:after="120"/>
              <w:ind w:right="159"/>
              <w:contextualSpacing/>
              <w:rPr>
                <w:rFonts w:asciiTheme="minorHAnsi" w:hAnsiTheme="minorHAnsi" w:cs="Arial"/>
                <w:b/>
              </w:rPr>
            </w:pPr>
            <w:r>
              <w:rPr>
                <w:rFonts w:asciiTheme="minorHAnsi" w:hAnsiTheme="minorHAnsi" w:cs="Arial"/>
                <w:b/>
                <w:sz w:val="22"/>
                <w:szCs w:val="22"/>
              </w:rPr>
              <w:t>4-20</w:t>
            </w:r>
            <w:r w:rsidR="00FC78D0">
              <w:rPr>
                <w:rFonts w:asciiTheme="minorHAnsi" w:hAnsiTheme="minorHAnsi" w:cs="Arial"/>
                <w:b/>
                <w:sz w:val="22"/>
                <w:szCs w:val="22"/>
              </w:rPr>
              <w:t>-21</w:t>
            </w:r>
          </w:p>
        </w:tc>
      </w:tr>
      <w:tr w:rsidR="00AD656F" w:rsidRPr="00900235">
        <w:trPr>
          <w:trHeight w:hRule="exact" w:val="309"/>
          <w:jc w:val="center"/>
        </w:trPr>
        <w:tc>
          <w:tcPr>
            <w:tcW w:w="5914" w:type="dxa"/>
            <w:tcBorders>
              <w:top w:val="nil"/>
              <w:left w:val="nil"/>
              <w:bottom w:val="nil"/>
              <w:right w:val="nil"/>
            </w:tcBorders>
            <w:vAlign w:val="center"/>
          </w:tcPr>
          <w:p w:rsidR="00AD656F" w:rsidRPr="00900235" w:rsidRDefault="00AD656F" w:rsidP="000813D9">
            <w:pPr>
              <w:spacing w:after="120"/>
              <w:contextualSpacing/>
              <w:rPr>
                <w:rFonts w:asciiTheme="minorHAnsi" w:hAnsiTheme="minorHAnsi" w:cs="Arial"/>
                <w:b/>
              </w:rPr>
            </w:pPr>
            <w:r w:rsidRPr="00900235">
              <w:rPr>
                <w:rFonts w:asciiTheme="minorHAnsi" w:hAnsiTheme="minorHAnsi" w:cs="Arial"/>
                <w:b/>
                <w:sz w:val="22"/>
                <w:szCs w:val="22"/>
              </w:rPr>
              <w:t xml:space="preserve">Master Plan </w:t>
            </w:r>
            <w:r w:rsidR="002651BC">
              <w:rPr>
                <w:rFonts w:asciiTheme="minorHAnsi" w:hAnsiTheme="minorHAnsi" w:cs="Arial"/>
                <w:b/>
                <w:sz w:val="22"/>
                <w:szCs w:val="22"/>
              </w:rPr>
              <w:t xml:space="preserve">DRAFT Substantially </w:t>
            </w:r>
            <w:r w:rsidRPr="00900235">
              <w:rPr>
                <w:rFonts w:asciiTheme="minorHAnsi" w:hAnsiTheme="minorHAnsi" w:cs="Arial"/>
                <w:b/>
                <w:sz w:val="22"/>
                <w:szCs w:val="22"/>
              </w:rPr>
              <w:t>Complete</w:t>
            </w:r>
          </w:p>
        </w:tc>
        <w:tc>
          <w:tcPr>
            <w:tcW w:w="3086" w:type="dxa"/>
            <w:tcBorders>
              <w:top w:val="nil"/>
              <w:left w:val="nil"/>
              <w:bottom w:val="nil"/>
              <w:right w:val="nil"/>
            </w:tcBorders>
            <w:vAlign w:val="center"/>
          </w:tcPr>
          <w:p w:rsidR="00AD656F" w:rsidRPr="007805A9" w:rsidRDefault="003029E4" w:rsidP="000813D9">
            <w:pPr>
              <w:spacing w:after="120"/>
              <w:ind w:right="159"/>
              <w:contextualSpacing/>
              <w:rPr>
                <w:rFonts w:asciiTheme="minorHAnsi" w:hAnsiTheme="minorHAnsi" w:cs="Arial"/>
                <w:b/>
              </w:rPr>
            </w:pPr>
            <w:r>
              <w:rPr>
                <w:rFonts w:asciiTheme="minorHAnsi" w:hAnsiTheme="minorHAnsi" w:cs="Arial"/>
                <w:b/>
                <w:sz w:val="22"/>
                <w:szCs w:val="22"/>
              </w:rPr>
              <w:t>6-11</w:t>
            </w:r>
            <w:r w:rsidR="00FC78D0">
              <w:rPr>
                <w:rFonts w:asciiTheme="minorHAnsi" w:hAnsiTheme="minorHAnsi" w:cs="Arial"/>
                <w:b/>
                <w:sz w:val="22"/>
                <w:szCs w:val="22"/>
              </w:rPr>
              <w:t>-21</w:t>
            </w:r>
          </w:p>
        </w:tc>
      </w:tr>
      <w:tr w:rsidR="00AD656F" w:rsidRPr="00900235">
        <w:trPr>
          <w:trHeight w:hRule="exact" w:val="309"/>
          <w:jc w:val="center"/>
        </w:trPr>
        <w:tc>
          <w:tcPr>
            <w:tcW w:w="5914" w:type="dxa"/>
            <w:tcBorders>
              <w:top w:val="nil"/>
              <w:left w:val="nil"/>
              <w:bottom w:val="nil"/>
              <w:right w:val="nil"/>
            </w:tcBorders>
            <w:vAlign w:val="center"/>
          </w:tcPr>
          <w:p w:rsidR="00AD656F" w:rsidRPr="00900235" w:rsidRDefault="00AD656F" w:rsidP="00F10619">
            <w:pPr>
              <w:spacing w:after="120"/>
              <w:contextualSpacing/>
              <w:rPr>
                <w:rFonts w:asciiTheme="minorHAnsi" w:hAnsiTheme="minorHAnsi" w:cs="Arial"/>
              </w:rPr>
            </w:pPr>
          </w:p>
        </w:tc>
        <w:tc>
          <w:tcPr>
            <w:tcW w:w="3086" w:type="dxa"/>
            <w:tcBorders>
              <w:top w:val="nil"/>
              <w:left w:val="nil"/>
              <w:bottom w:val="nil"/>
              <w:right w:val="nil"/>
            </w:tcBorders>
            <w:vAlign w:val="center"/>
          </w:tcPr>
          <w:p w:rsidR="00AD656F" w:rsidRPr="007805A9" w:rsidRDefault="00AD656F" w:rsidP="00F10619">
            <w:pPr>
              <w:spacing w:after="120"/>
              <w:ind w:right="249"/>
              <w:contextualSpacing/>
              <w:rPr>
                <w:rFonts w:asciiTheme="minorHAnsi" w:hAnsiTheme="minorHAnsi" w:cs="Arial"/>
              </w:rPr>
            </w:pPr>
          </w:p>
        </w:tc>
      </w:tr>
      <w:tr w:rsidR="00AD656F" w:rsidRPr="00900235">
        <w:trPr>
          <w:trHeight w:hRule="exact" w:val="288"/>
          <w:jc w:val="center"/>
        </w:trPr>
        <w:tc>
          <w:tcPr>
            <w:tcW w:w="5914" w:type="dxa"/>
            <w:tcBorders>
              <w:top w:val="nil"/>
              <w:left w:val="nil"/>
              <w:bottom w:val="nil"/>
              <w:right w:val="nil"/>
            </w:tcBorders>
            <w:vAlign w:val="center"/>
          </w:tcPr>
          <w:p w:rsidR="00AD656F" w:rsidRPr="00900235" w:rsidRDefault="00AD656F" w:rsidP="00AD656F">
            <w:pPr>
              <w:spacing w:after="120"/>
              <w:contextualSpacing/>
              <w:rPr>
                <w:rFonts w:asciiTheme="minorHAnsi" w:hAnsiTheme="minorHAnsi" w:cs="Arial"/>
              </w:rPr>
            </w:pPr>
            <w:r>
              <w:rPr>
                <w:rFonts w:asciiTheme="minorHAnsi" w:hAnsiTheme="minorHAnsi" w:cs="Arial"/>
                <w:sz w:val="22"/>
                <w:szCs w:val="22"/>
              </w:rPr>
              <w:t>(IF PURS</w:t>
            </w:r>
            <w:r w:rsidR="003029E4">
              <w:rPr>
                <w:rFonts w:asciiTheme="minorHAnsi" w:hAnsiTheme="minorHAnsi" w:cs="Arial"/>
                <w:sz w:val="22"/>
                <w:szCs w:val="22"/>
              </w:rPr>
              <w:t>U</w:t>
            </w:r>
            <w:r>
              <w:rPr>
                <w:rFonts w:asciiTheme="minorHAnsi" w:hAnsiTheme="minorHAnsi" w:cs="Arial"/>
                <w:sz w:val="22"/>
                <w:szCs w:val="22"/>
              </w:rPr>
              <w:t xml:space="preserve">ING GRANT) </w:t>
            </w:r>
            <w:r w:rsidRPr="00900235">
              <w:rPr>
                <w:rFonts w:asciiTheme="minorHAnsi" w:hAnsiTheme="minorHAnsi" w:cs="Arial"/>
                <w:sz w:val="22"/>
                <w:szCs w:val="22"/>
              </w:rPr>
              <w:t xml:space="preserve">Draft Grant Application/CDE Coordination </w:t>
            </w:r>
          </w:p>
        </w:tc>
        <w:tc>
          <w:tcPr>
            <w:tcW w:w="3086" w:type="dxa"/>
            <w:tcBorders>
              <w:top w:val="nil"/>
              <w:left w:val="nil"/>
              <w:bottom w:val="nil"/>
              <w:right w:val="nil"/>
            </w:tcBorders>
            <w:vAlign w:val="center"/>
          </w:tcPr>
          <w:p w:rsidR="00AD656F" w:rsidRPr="007805A9" w:rsidRDefault="00FC78D0" w:rsidP="00B815A4">
            <w:pPr>
              <w:spacing w:after="120"/>
              <w:ind w:right="249"/>
              <w:contextualSpacing/>
              <w:rPr>
                <w:rFonts w:asciiTheme="minorHAnsi" w:hAnsiTheme="minorHAnsi" w:cs="Arial"/>
              </w:rPr>
            </w:pPr>
            <w:r>
              <w:rPr>
                <w:rFonts w:asciiTheme="minorHAnsi" w:hAnsiTheme="minorHAnsi" w:cs="Arial"/>
              </w:rPr>
              <w:t>TBD</w:t>
            </w:r>
          </w:p>
        </w:tc>
      </w:tr>
      <w:tr w:rsidR="00AD656F" w:rsidRPr="00900235">
        <w:trPr>
          <w:trHeight w:hRule="exact" w:val="274"/>
          <w:jc w:val="center"/>
        </w:trPr>
        <w:tc>
          <w:tcPr>
            <w:tcW w:w="5914" w:type="dxa"/>
            <w:tcBorders>
              <w:top w:val="nil"/>
              <w:left w:val="nil"/>
              <w:bottom w:val="nil"/>
              <w:right w:val="nil"/>
            </w:tcBorders>
            <w:vAlign w:val="center"/>
          </w:tcPr>
          <w:p w:rsidR="00AD656F" w:rsidRPr="00900235" w:rsidRDefault="00AD656F" w:rsidP="00AD656F">
            <w:pPr>
              <w:spacing w:after="120"/>
              <w:contextualSpacing/>
              <w:rPr>
                <w:rFonts w:asciiTheme="minorHAnsi" w:hAnsiTheme="minorHAnsi" w:cs="Arial"/>
              </w:rPr>
            </w:pPr>
            <w:r>
              <w:rPr>
                <w:rFonts w:asciiTheme="minorHAnsi" w:hAnsiTheme="minorHAnsi" w:cs="Arial"/>
                <w:sz w:val="22"/>
                <w:szCs w:val="22"/>
              </w:rPr>
              <w:t>(IF PURS</w:t>
            </w:r>
            <w:r w:rsidR="003029E4">
              <w:rPr>
                <w:rFonts w:asciiTheme="minorHAnsi" w:hAnsiTheme="minorHAnsi" w:cs="Arial"/>
                <w:sz w:val="22"/>
                <w:szCs w:val="22"/>
              </w:rPr>
              <w:t>U</w:t>
            </w:r>
            <w:r>
              <w:rPr>
                <w:rFonts w:asciiTheme="minorHAnsi" w:hAnsiTheme="minorHAnsi" w:cs="Arial"/>
                <w:sz w:val="22"/>
                <w:szCs w:val="22"/>
              </w:rPr>
              <w:t xml:space="preserve">ING GRANT) </w:t>
            </w:r>
            <w:r w:rsidRPr="00900235">
              <w:rPr>
                <w:rFonts w:asciiTheme="minorHAnsi" w:hAnsiTheme="minorHAnsi" w:cs="Arial"/>
                <w:sz w:val="22"/>
                <w:szCs w:val="22"/>
              </w:rPr>
              <w:t xml:space="preserve">Grant Application Submittal </w:t>
            </w:r>
          </w:p>
        </w:tc>
        <w:tc>
          <w:tcPr>
            <w:tcW w:w="3086" w:type="dxa"/>
            <w:tcBorders>
              <w:top w:val="nil"/>
              <w:left w:val="nil"/>
              <w:bottom w:val="nil"/>
              <w:right w:val="nil"/>
            </w:tcBorders>
            <w:vAlign w:val="center"/>
          </w:tcPr>
          <w:p w:rsidR="00AD656F" w:rsidRPr="007805A9" w:rsidRDefault="00710FC9" w:rsidP="002714A3">
            <w:pPr>
              <w:spacing w:after="120"/>
              <w:ind w:right="249"/>
              <w:contextualSpacing/>
              <w:rPr>
                <w:rFonts w:asciiTheme="minorHAnsi" w:hAnsiTheme="minorHAnsi" w:cs="Arial"/>
              </w:rPr>
            </w:pPr>
            <w:r>
              <w:rPr>
                <w:rFonts w:asciiTheme="minorHAnsi" w:hAnsiTheme="minorHAnsi" w:cs="Arial"/>
              </w:rPr>
              <w:t>TBD</w:t>
            </w:r>
          </w:p>
          <w:p w:rsidR="00AD656F" w:rsidRPr="007805A9" w:rsidRDefault="00AD656F" w:rsidP="002714A3">
            <w:pPr>
              <w:spacing w:after="120"/>
              <w:ind w:right="249"/>
              <w:contextualSpacing/>
              <w:rPr>
                <w:rFonts w:asciiTheme="minorHAnsi" w:hAnsiTheme="minorHAnsi" w:cs="Arial"/>
              </w:rPr>
            </w:pPr>
          </w:p>
          <w:p w:rsidR="00AD656F" w:rsidRPr="007805A9" w:rsidRDefault="00AD656F" w:rsidP="002714A3">
            <w:pPr>
              <w:spacing w:after="120"/>
              <w:ind w:right="249"/>
              <w:contextualSpacing/>
              <w:rPr>
                <w:rFonts w:asciiTheme="minorHAnsi" w:hAnsiTheme="minorHAnsi" w:cs="Arial"/>
              </w:rPr>
            </w:pPr>
          </w:p>
          <w:p w:rsidR="00AD656F" w:rsidRPr="007805A9" w:rsidRDefault="00AD656F" w:rsidP="002714A3">
            <w:pPr>
              <w:spacing w:after="120"/>
              <w:ind w:right="249"/>
              <w:contextualSpacing/>
              <w:rPr>
                <w:rFonts w:asciiTheme="minorHAnsi" w:hAnsiTheme="minorHAnsi" w:cs="Arial"/>
              </w:rPr>
            </w:pPr>
          </w:p>
        </w:tc>
      </w:tr>
    </w:tbl>
    <w:p w:rsidR="00C1730F" w:rsidRPr="00FB7122" w:rsidRDefault="00E259F4" w:rsidP="00CF4727">
      <w:pPr>
        <w:widowControl/>
        <w:autoSpaceDE/>
        <w:autoSpaceDN/>
        <w:spacing w:after="200" w:line="276" w:lineRule="auto"/>
        <w:rPr>
          <w:rFonts w:asciiTheme="minorHAnsi" w:hAnsiTheme="minorHAnsi" w:cs="Arial"/>
          <w:b/>
          <w:sz w:val="28"/>
          <w:szCs w:val="28"/>
        </w:rPr>
      </w:pPr>
      <w:r>
        <w:rPr>
          <w:rFonts w:asciiTheme="minorHAnsi" w:hAnsiTheme="minorHAnsi" w:cs="Arial"/>
          <w:b/>
          <w:sz w:val="28"/>
          <w:szCs w:val="28"/>
        </w:rPr>
        <w:br w:type="page"/>
      </w:r>
      <w:r>
        <w:rPr>
          <w:rFonts w:asciiTheme="minorHAnsi" w:hAnsiTheme="minorHAnsi" w:cs="Arial"/>
          <w:b/>
          <w:sz w:val="28"/>
          <w:szCs w:val="28"/>
        </w:rPr>
        <w:lastRenderedPageBreak/>
        <w:t xml:space="preserve">II. </w:t>
      </w:r>
      <w:r w:rsidR="004E03B5" w:rsidRPr="00FB7122">
        <w:rPr>
          <w:rFonts w:asciiTheme="minorHAnsi" w:hAnsiTheme="minorHAnsi" w:cs="Arial"/>
          <w:b/>
          <w:sz w:val="28"/>
          <w:szCs w:val="28"/>
        </w:rPr>
        <w:t>BACKGROUND</w:t>
      </w:r>
    </w:p>
    <w:p w:rsidR="00C1730F" w:rsidRPr="00C1730F" w:rsidRDefault="004E35DD" w:rsidP="00C1730F">
      <w:pPr>
        <w:rPr>
          <w:rFonts w:asciiTheme="minorHAnsi" w:hAnsiTheme="minorHAnsi" w:cs="Arial"/>
          <w:b/>
          <w:sz w:val="22"/>
          <w:szCs w:val="22"/>
        </w:rPr>
      </w:pPr>
      <w:r>
        <w:rPr>
          <w:rFonts w:asciiTheme="minorHAnsi" w:hAnsiTheme="minorHAnsi" w:cs="Arial"/>
          <w:sz w:val="22"/>
          <w:szCs w:val="22"/>
          <w:u w:val="single"/>
        </w:rPr>
        <w:t>Owner</w:t>
      </w:r>
      <w:r w:rsidR="00C1730F" w:rsidRPr="0079689F">
        <w:rPr>
          <w:rFonts w:asciiTheme="minorHAnsi" w:hAnsiTheme="minorHAnsi" w:cs="Arial"/>
          <w:sz w:val="22"/>
          <w:szCs w:val="22"/>
          <w:u w:val="single"/>
        </w:rPr>
        <w:t xml:space="preserve"> Background</w:t>
      </w:r>
    </w:p>
    <w:p w:rsidR="0063650C" w:rsidRDefault="0063650C" w:rsidP="00C1730F">
      <w:pPr>
        <w:rPr>
          <w:rFonts w:asciiTheme="minorHAnsi" w:hAnsiTheme="minorHAnsi" w:cs="Arial"/>
          <w:sz w:val="22"/>
          <w:szCs w:val="22"/>
        </w:rPr>
      </w:pPr>
    </w:p>
    <w:p w:rsidR="00596D60" w:rsidRDefault="00596D60" w:rsidP="00C1730F">
      <w:pPr>
        <w:rPr>
          <w:rFonts w:asciiTheme="minorHAnsi" w:hAnsiTheme="minorHAnsi" w:cs="Arial"/>
          <w:sz w:val="22"/>
          <w:szCs w:val="22"/>
        </w:rPr>
      </w:pPr>
      <w:r>
        <w:rPr>
          <w:rFonts w:asciiTheme="minorHAnsi" w:hAnsiTheme="minorHAnsi" w:cs="Arial"/>
          <w:sz w:val="22"/>
          <w:szCs w:val="22"/>
        </w:rPr>
        <w:t>McClave School District RE-2 is located in Southeast Colorado.  The district has a reputation for strong academic succes</w:t>
      </w:r>
      <w:r w:rsidR="003029E4">
        <w:rPr>
          <w:rFonts w:asciiTheme="minorHAnsi" w:hAnsiTheme="minorHAnsi" w:cs="Arial"/>
          <w:sz w:val="22"/>
          <w:szCs w:val="22"/>
        </w:rPr>
        <w:t>s and healthy culture.  The faci</w:t>
      </w:r>
      <w:r>
        <w:rPr>
          <w:rFonts w:asciiTheme="minorHAnsi" w:hAnsiTheme="minorHAnsi" w:cs="Arial"/>
          <w:sz w:val="22"/>
          <w:szCs w:val="22"/>
        </w:rPr>
        <w:t>l</w:t>
      </w:r>
      <w:r w:rsidR="003029E4">
        <w:rPr>
          <w:rFonts w:asciiTheme="minorHAnsi" w:hAnsiTheme="minorHAnsi" w:cs="Arial"/>
          <w:sz w:val="22"/>
          <w:szCs w:val="22"/>
        </w:rPr>
        <w:t>i</w:t>
      </w:r>
      <w:r>
        <w:rPr>
          <w:rFonts w:asciiTheme="minorHAnsi" w:hAnsiTheme="minorHAnsi" w:cs="Arial"/>
          <w:sz w:val="22"/>
          <w:szCs w:val="22"/>
        </w:rPr>
        <w:t xml:space="preserve">ty is a significant asset to our students.  </w:t>
      </w:r>
    </w:p>
    <w:p w:rsidR="00E83690" w:rsidRDefault="00E83690" w:rsidP="00C1730F">
      <w:pPr>
        <w:rPr>
          <w:rFonts w:asciiTheme="minorHAnsi" w:hAnsiTheme="minorHAnsi" w:cs="Arial"/>
          <w:sz w:val="22"/>
          <w:szCs w:val="22"/>
        </w:rPr>
      </w:pPr>
    </w:p>
    <w:p w:rsidR="00E83690" w:rsidRDefault="00E83690" w:rsidP="00C1730F">
      <w:pPr>
        <w:rPr>
          <w:rFonts w:asciiTheme="minorHAnsi" w:hAnsiTheme="minorHAnsi" w:cs="Arial"/>
          <w:sz w:val="22"/>
          <w:szCs w:val="22"/>
        </w:rPr>
      </w:pPr>
      <w:r>
        <w:rPr>
          <w:rFonts w:asciiTheme="minorHAnsi" w:hAnsiTheme="minorHAnsi" w:cs="Arial"/>
          <w:sz w:val="22"/>
          <w:szCs w:val="22"/>
        </w:rPr>
        <w:t>McClave School District has been</w:t>
      </w:r>
      <w:r w:rsidR="0063650C">
        <w:rPr>
          <w:rFonts w:asciiTheme="minorHAnsi" w:hAnsiTheme="minorHAnsi" w:cs="Arial"/>
          <w:sz w:val="22"/>
          <w:szCs w:val="22"/>
        </w:rPr>
        <w:t>,</w:t>
      </w:r>
      <w:r>
        <w:rPr>
          <w:rFonts w:asciiTheme="minorHAnsi" w:hAnsiTheme="minorHAnsi" w:cs="Arial"/>
          <w:sz w:val="22"/>
          <w:szCs w:val="22"/>
        </w:rPr>
        <w:t xml:space="preserve"> and continues to be</w:t>
      </w:r>
      <w:r w:rsidR="0063650C">
        <w:rPr>
          <w:rFonts w:asciiTheme="minorHAnsi" w:hAnsiTheme="minorHAnsi" w:cs="Arial"/>
          <w:sz w:val="22"/>
          <w:szCs w:val="22"/>
        </w:rPr>
        <w:t>, fiscally well managed</w:t>
      </w:r>
      <w:r>
        <w:rPr>
          <w:rFonts w:asciiTheme="minorHAnsi" w:hAnsiTheme="minorHAnsi" w:cs="Arial"/>
          <w:sz w:val="22"/>
          <w:szCs w:val="22"/>
        </w:rPr>
        <w:t xml:space="preserve">.  </w:t>
      </w:r>
      <w:r w:rsidR="0041120C">
        <w:rPr>
          <w:rFonts w:asciiTheme="minorHAnsi" w:hAnsiTheme="minorHAnsi" w:cs="Arial"/>
          <w:sz w:val="22"/>
          <w:szCs w:val="22"/>
        </w:rPr>
        <w:t>During</w:t>
      </w:r>
      <w:r w:rsidR="0063650C">
        <w:rPr>
          <w:rFonts w:asciiTheme="minorHAnsi" w:hAnsiTheme="minorHAnsi" w:cs="Arial"/>
          <w:sz w:val="22"/>
          <w:szCs w:val="22"/>
        </w:rPr>
        <w:t xml:space="preserve"> the past three years, the district has averaged over $300,000 in net revenue.  </w:t>
      </w:r>
      <w:r w:rsidR="00DE19B6">
        <w:rPr>
          <w:rFonts w:asciiTheme="minorHAnsi" w:hAnsiTheme="minorHAnsi" w:cs="Arial"/>
          <w:sz w:val="22"/>
          <w:szCs w:val="22"/>
        </w:rPr>
        <w:t>Reserves are equal to 25</w:t>
      </w:r>
      <w:r w:rsidR="00840E27">
        <w:rPr>
          <w:rFonts w:asciiTheme="minorHAnsi" w:hAnsiTheme="minorHAnsi" w:cs="Arial"/>
          <w:sz w:val="22"/>
          <w:szCs w:val="22"/>
        </w:rPr>
        <w:t>0</w:t>
      </w:r>
      <w:r>
        <w:rPr>
          <w:rFonts w:asciiTheme="minorHAnsi" w:hAnsiTheme="minorHAnsi" w:cs="Arial"/>
          <w:sz w:val="22"/>
          <w:szCs w:val="22"/>
        </w:rPr>
        <w:t xml:space="preserve"> days of operation.  Maintenance and custodial teams work hard to keep our existing facility clean and in good working or</w:t>
      </w:r>
      <w:r w:rsidR="0063650C">
        <w:rPr>
          <w:rFonts w:asciiTheme="minorHAnsi" w:hAnsiTheme="minorHAnsi" w:cs="Arial"/>
          <w:sz w:val="22"/>
          <w:szCs w:val="22"/>
        </w:rPr>
        <w:t>der.  This</w:t>
      </w:r>
      <w:r>
        <w:rPr>
          <w:rFonts w:asciiTheme="minorHAnsi" w:hAnsiTheme="minorHAnsi" w:cs="Arial"/>
          <w:sz w:val="22"/>
          <w:szCs w:val="22"/>
        </w:rPr>
        <w:t xml:space="preserve"> tend</w:t>
      </w:r>
      <w:r w:rsidR="0063650C">
        <w:rPr>
          <w:rFonts w:asciiTheme="minorHAnsi" w:hAnsiTheme="minorHAnsi" w:cs="Arial"/>
          <w:sz w:val="22"/>
          <w:szCs w:val="22"/>
        </w:rPr>
        <w:t>s</w:t>
      </w:r>
      <w:r>
        <w:rPr>
          <w:rFonts w:asciiTheme="minorHAnsi" w:hAnsiTheme="minorHAnsi" w:cs="Arial"/>
          <w:sz w:val="22"/>
          <w:szCs w:val="22"/>
        </w:rPr>
        <w:t xml:space="preserve"> to hide some of the issues with our physical facility.</w:t>
      </w:r>
    </w:p>
    <w:p w:rsidR="00596D60" w:rsidRDefault="00596D60" w:rsidP="00C1730F">
      <w:pPr>
        <w:rPr>
          <w:rFonts w:asciiTheme="minorHAnsi" w:hAnsiTheme="minorHAnsi" w:cs="Arial"/>
          <w:sz w:val="22"/>
          <w:szCs w:val="22"/>
        </w:rPr>
      </w:pPr>
    </w:p>
    <w:p w:rsidR="00E83690" w:rsidRDefault="00E83690" w:rsidP="00C1730F">
      <w:pPr>
        <w:rPr>
          <w:rFonts w:asciiTheme="minorHAnsi" w:hAnsiTheme="minorHAnsi" w:cs="Arial"/>
          <w:sz w:val="22"/>
          <w:szCs w:val="22"/>
        </w:rPr>
      </w:pPr>
    </w:p>
    <w:p w:rsidR="00E83690" w:rsidRPr="0079689F" w:rsidRDefault="00E83690" w:rsidP="00E83690">
      <w:pPr>
        <w:rPr>
          <w:rFonts w:asciiTheme="minorHAnsi" w:hAnsiTheme="minorHAnsi" w:cs="Arial"/>
          <w:sz w:val="22"/>
          <w:szCs w:val="22"/>
          <w:u w:val="single"/>
        </w:rPr>
      </w:pPr>
      <w:r w:rsidRPr="0079689F">
        <w:rPr>
          <w:rFonts w:asciiTheme="minorHAnsi" w:hAnsiTheme="minorHAnsi" w:cs="Arial"/>
          <w:sz w:val="22"/>
          <w:szCs w:val="22"/>
          <w:u w:val="single"/>
        </w:rPr>
        <w:t>Project Description</w:t>
      </w:r>
    </w:p>
    <w:p w:rsidR="00E83690" w:rsidRDefault="00E83690" w:rsidP="00C1730F">
      <w:pPr>
        <w:rPr>
          <w:rFonts w:asciiTheme="minorHAnsi" w:hAnsiTheme="minorHAnsi" w:cs="Arial"/>
          <w:sz w:val="22"/>
          <w:szCs w:val="22"/>
        </w:rPr>
      </w:pPr>
    </w:p>
    <w:p w:rsidR="00596D60" w:rsidRDefault="00596D60" w:rsidP="00C1730F">
      <w:pPr>
        <w:rPr>
          <w:rFonts w:asciiTheme="minorHAnsi" w:hAnsiTheme="minorHAnsi" w:cs="Arial"/>
          <w:sz w:val="22"/>
          <w:szCs w:val="22"/>
        </w:rPr>
      </w:pPr>
      <w:r>
        <w:rPr>
          <w:rFonts w:asciiTheme="minorHAnsi" w:hAnsiTheme="minorHAnsi" w:cs="Arial"/>
          <w:sz w:val="22"/>
          <w:szCs w:val="22"/>
        </w:rPr>
        <w:t>Our current K-12 facility has been built in numerous phases, from 1962 to 2010.  Older portions of the building are in need of significant repair or replacement.  In addition, septic systems, parking, entry security, and other issues abound.  Before moving forward</w:t>
      </w:r>
      <w:r w:rsidR="0041120C">
        <w:rPr>
          <w:rFonts w:asciiTheme="minorHAnsi" w:hAnsiTheme="minorHAnsi" w:cs="Arial"/>
          <w:sz w:val="22"/>
          <w:szCs w:val="22"/>
        </w:rPr>
        <w:t xml:space="preserve"> with significant expenditures</w:t>
      </w:r>
      <w:r>
        <w:rPr>
          <w:rFonts w:asciiTheme="minorHAnsi" w:hAnsiTheme="minorHAnsi" w:cs="Arial"/>
          <w:sz w:val="22"/>
          <w:szCs w:val="22"/>
        </w:rPr>
        <w:t xml:space="preserve">, the Board of Education and administration want to develop a </w:t>
      </w:r>
      <w:r w:rsidR="0063650C">
        <w:rPr>
          <w:rFonts w:asciiTheme="minorHAnsi" w:hAnsiTheme="minorHAnsi" w:cs="Arial"/>
          <w:sz w:val="22"/>
          <w:szCs w:val="22"/>
        </w:rPr>
        <w:t>Master Plan that</w:t>
      </w:r>
      <w:r>
        <w:rPr>
          <w:rFonts w:asciiTheme="minorHAnsi" w:hAnsiTheme="minorHAnsi" w:cs="Arial"/>
          <w:sz w:val="22"/>
          <w:szCs w:val="22"/>
        </w:rPr>
        <w:t xml:space="preserve"> analyzes options available to the district.  </w:t>
      </w:r>
    </w:p>
    <w:p w:rsidR="00596D60" w:rsidRDefault="00596D60" w:rsidP="00C1730F">
      <w:pPr>
        <w:rPr>
          <w:rFonts w:asciiTheme="minorHAnsi" w:hAnsiTheme="minorHAnsi" w:cs="Arial"/>
          <w:sz w:val="22"/>
          <w:szCs w:val="22"/>
        </w:rPr>
      </w:pPr>
    </w:p>
    <w:p w:rsidR="00C1730F" w:rsidRPr="00E83690" w:rsidRDefault="00E83690" w:rsidP="00C1730F">
      <w:pPr>
        <w:rPr>
          <w:rFonts w:asciiTheme="minorHAnsi" w:hAnsiTheme="minorHAnsi" w:cs="Arial"/>
          <w:color w:val="FFFF00"/>
          <w:sz w:val="22"/>
          <w:szCs w:val="22"/>
        </w:rPr>
      </w:pPr>
      <w:r>
        <w:rPr>
          <w:rFonts w:asciiTheme="minorHAnsi" w:hAnsiTheme="minorHAnsi" w:cs="Arial"/>
          <w:sz w:val="22"/>
          <w:szCs w:val="22"/>
        </w:rPr>
        <w:t>A c</w:t>
      </w:r>
      <w:r w:rsidR="00596D60">
        <w:rPr>
          <w:rFonts w:asciiTheme="minorHAnsi" w:hAnsiTheme="minorHAnsi" w:cs="Arial"/>
          <w:sz w:val="22"/>
          <w:szCs w:val="22"/>
        </w:rPr>
        <w:t>ommunity survey</w:t>
      </w:r>
      <w:r>
        <w:rPr>
          <w:rFonts w:asciiTheme="minorHAnsi" w:hAnsiTheme="minorHAnsi" w:cs="Arial"/>
          <w:sz w:val="22"/>
          <w:szCs w:val="22"/>
        </w:rPr>
        <w:t xml:space="preserve"> was</w:t>
      </w:r>
      <w:r w:rsidR="00596D60">
        <w:rPr>
          <w:rFonts w:asciiTheme="minorHAnsi" w:hAnsiTheme="minorHAnsi" w:cs="Arial"/>
          <w:sz w:val="22"/>
          <w:szCs w:val="22"/>
        </w:rPr>
        <w:t xml:space="preserve"> conducted from October 28</w:t>
      </w:r>
      <w:r w:rsidR="00596D60" w:rsidRPr="00596D60">
        <w:rPr>
          <w:rFonts w:asciiTheme="minorHAnsi" w:hAnsiTheme="minorHAnsi" w:cs="Arial"/>
          <w:sz w:val="22"/>
          <w:szCs w:val="22"/>
          <w:vertAlign w:val="superscript"/>
        </w:rPr>
        <w:t>th</w:t>
      </w:r>
      <w:r w:rsidR="00596D60">
        <w:rPr>
          <w:rFonts w:asciiTheme="minorHAnsi" w:hAnsiTheme="minorHAnsi" w:cs="Arial"/>
          <w:sz w:val="22"/>
          <w:szCs w:val="22"/>
        </w:rPr>
        <w:t xml:space="preserve"> to November 9</w:t>
      </w:r>
      <w:r w:rsidR="00596D60" w:rsidRPr="00596D60">
        <w:rPr>
          <w:rFonts w:asciiTheme="minorHAnsi" w:hAnsiTheme="minorHAnsi" w:cs="Arial"/>
          <w:sz w:val="22"/>
          <w:szCs w:val="22"/>
          <w:vertAlign w:val="superscript"/>
        </w:rPr>
        <w:t>th</w:t>
      </w:r>
      <w:r w:rsidR="00596D60">
        <w:rPr>
          <w:rFonts w:asciiTheme="minorHAnsi" w:hAnsiTheme="minorHAnsi" w:cs="Arial"/>
          <w:sz w:val="22"/>
          <w:szCs w:val="22"/>
        </w:rPr>
        <w:t>.</w:t>
      </w:r>
      <w:r>
        <w:rPr>
          <w:rFonts w:asciiTheme="minorHAnsi" w:hAnsiTheme="minorHAnsi" w:cs="Arial"/>
          <w:sz w:val="22"/>
          <w:szCs w:val="22"/>
        </w:rPr>
        <w:t xml:space="preserve">  In general, t</w:t>
      </w:r>
      <w:r w:rsidR="00596D60">
        <w:rPr>
          <w:rFonts w:asciiTheme="minorHAnsi" w:hAnsiTheme="minorHAnsi" w:cs="Arial"/>
          <w:sz w:val="22"/>
          <w:szCs w:val="22"/>
        </w:rPr>
        <w:t>he community supports a</w:t>
      </w:r>
      <w:r>
        <w:rPr>
          <w:rFonts w:asciiTheme="minorHAnsi" w:hAnsiTheme="minorHAnsi" w:cs="Arial"/>
          <w:sz w:val="22"/>
          <w:szCs w:val="22"/>
        </w:rPr>
        <w:t xml:space="preserve"> deliberate planning process in order to make the best use of limited resources.  S</w:t>
      </w:r>
      <w:r w:rsidR="00FC78D0">
        <w:rPr>
          <w:rFonts w:asciiTheme="minorHAnsi" w:hAnsiTheme="minorHAnsi" w:cs="Arial"/>
          <w:sz w:val="22"/>
          <w:szCs w:val="22"/>
        </w:rPr>
        <w:t>upport for a bond issue was limited</w:t>
      </w:r>
      <w:r>
        <w:rPr>
          <w:rFonts w:asciiTheme="minorHAnsi" w:hAnsiTheme="minorHAnsi" w:cs="Arial"/>
          <w:sz w:val="22"/>
          <w:szCs w:val="22"/>
        </w:rPr>
        <w:t xml:space="preserve"> in our survey. The Assessed Valuation of the district is just over 24 million, so the ability to raise significant funds is lim</w:t>
      </w:r>
      <w:r w:rsidR="0063650C">
        <w:rPr>
          <w:rFonts w:asciiTheme="minorHAnsi" w:hAnsiTheme="minorHAnsi" w:cs="Arial"/>
          <w:sz w:val="22"/>
          <w:szCs w:val="22"/>
        </w:rPr>
        <w:t>ited even if a Bond Issue were to pass</w:t>
      </w:r>
      <w:r>
        <w:rPr>
          <w:rFonts w:asciiTheme="minorHAnsi" w:hAnsiTheme="minorHAnsi" w:cs="Arial"/>
          <w:sz w:val="22"/>
          <w:szCs w:val="22"/>
        </w:rPr>
        <w:t>.  T</w:t>
      </w:r>
      <w:r w:rsidR="00FC78D0">
        <w:rPr>
          <w:rFonts w:asciiTheme="minorHAnsi" w:hAnsiTheme="minorHAnsi" w:cs="Arial"/>
          <w:sz w:val="22"/>
          <w:szCs w:val="22"/>
        </w:rPr>
        <w:t>herefore, BEST grant funding may be</w:t>
      </w:r>
      <w:r w:rsidR="002651BC">
        <w:rPr>
          <w:rFonts w:asciiTheme="minorHAnsi" w:hAnsiTheme="minorHAnsi" w:cs="Arial"/>
          <w:sz w:val="22"/>
          <w:szCs w:val="22"/>
        </w:rPr>
        <w:t xml:space="preserve"> </w:t>
      </w:r>
      <w:r>
        <w:rPr>
          <w:rFonts w:asciiTheme="minorHAnsi" w:hAnsiTheme="minorHAnsi" w:cs="Arial"/>
          <w:sz w:val="22"/>
          <w:szCs w:val="22"/>
        </w:rPr>
        <w:t>a high priority.</w:t>
      </w:r>
      <w:r w:rsidR="009E2646" w:rsidRPr="000420B2">
        <w:rPr>
          <w:rFonts w:asciiTheme="minorHAnsi" w:hAnsiTheme="minorHAnsi" w:cs="Arial"/>
          <w:sz w:val="22"/>
          <w:szCs w:val="22"/>
        </w:rPr>
        <w:t xml:space="preserve">                                                   </w:t>
      </w:r>
      <w:r w:rsidR="009E2646" w:rsidRPr="000420B2">
        <w:rPr>
          <w:rFonts w:asciiTheme="minorHAnsi" w:hAnsiTheme="minorHAnsi" w:cs="Arial"/>
          <w:color w:val="FFFF00"/>
          <w:sz w:val="22"/>
          <w:szCs w:val="22"/>
        </w:rPr>
        <w:t>.</w:t>
      </w:r>
    </w:p>
    <w:p w:rsidR="00C1730F" w:rsidRDefault="00C1730F" w:rsidP="00C1730F">
      <w:pPr>
        <w:rPr>
          <w:rFonts w:asciiTheme="minorHAnsi" w:hAnsiTheme="minorHAnsi" w:cs="Arial"/>
          <w:sz w:val="22"/>
          <w:szCs w:val="22"/>
        </w:rPr>
      </w:pPr>
    </w:p>
    <w:p w:rsidR="00FB7122" w:rsidRPr="0079689F" w:rsidRDefault="00FB7122" w:rsidP="00FB7122">
      <w:pPr>
        <w:rPr>
          <w:rFonts w:asciiTheme="minorHAnsi" w:hAnsiTheme="minorHAnsi" w:cs="Arial"/>
          <w:sz w:val="22"/>
          <w:szCs w:val="22"/>
          <w:u w:val="single"/>
        </w:rPr>
      </w:pPr>
      <w:r>
        <w:rPr>
          <w:rFonts w:asciiTheme="minorHAnsi" w:hAnsiTheme="minorHAnsi" w:cs="Arial"/>
          <w:sz w:val="22"/>
          <w:szCs w:val="22"/>
          <w:u w:val="single"/>
        </w:rPr>
        <w:t xml:space="preserve">Facilities Included in </w:t>
      </w:r>
      <w:r w:rsidR="00F564ED">
        <w:rPr>
          <w:rFonts w:asciiTheme="minorHAnsi" w:hAnsiTheme="minorHAnsi" w:cs="Arial"/>
          <w:sz w:val="22"/>
          <w:szCs w:val="22"/>
          <w:u w:val="single"/>
        </w:rPr>
        <w:t xml:space="preserve">the </w:t>
      </w:r>
      <w:r>
        <w:rPr>
          <w:rFonts w:asciiTheme="minorHAnsi" w:hAnsiTheme="minorHAnsi" w:cs="Arial"/>
          <w:sz w:val="22"/>
          <w:szCs w:val="22"/>
          <w:u w:val="single"/>
        </w:rPr>
        <w:t>Scope of Services</w:t>
      </w:r>
    </w:p>
    <w:p w:rsidR="00FB7122" w:rsidRPr="00900235" w:rsidRDefault="00FB7122" w:rsidP="00FB7122">
      <w:pPr>
        <w:rPr>
          <w:rFonts w:asciiTheme="minorHAnsi" w:hAnsiTheme="minorHAnsi" w:cs="Arial"/>
          <w:b/>
          <w:sz w:val="22"/>
          <w:szCs w:val="22"/>
        </w:rPr>
      </w:pPr>
    </w:p>
    <w:p w:rsidR="00FB7122" w:rsidRPr="008458E8" w:rsidRDefault="008458E8" w:rsidP="00FB7122">
      <w:pPr>
        <w:pStyle w:val="ListParagraph"/>
        <w:numPr>
          <w:ilvl w:val="0"/>
          <w:numId w:val="21"/>
        </w:numPr>
        <w:rPr>
          <w:rFonts w:asciiTheme="minorHAnsi" w:hAnsiTheme="minorHAnsi" w:cs="Arial"/>
          <w:sz w:val="22"/>
          <w:szCs w:val="22"/>
          <w:u w:val="single"/>
        </w:rPr>
      </w:pPr>
      <w:r w:rsidRPr="008458E8">
        <w:rPr>
          <w:rFonts w:asciiTheme="minorHAnsi" w:hAnsiTheme="minorHAnsi" w:cs="Arial"/>
          <w:bCs/>
          <w:sz w:val="22"/>
          <w:szCs w:val="22"/>
          <w:u w:val="single"/>
        </w:rPr>
        <w:t xml:space="preserve">McClave School District </w:t>
      </w:r>
      <w:r>
        <w:rPr>
          <w:rFonts w:asciiTheme="minorHAnsi" w:hAnsiTheme="minorHAnsi" w:cs="Arial"/>
          <w:bCs/>
          <w:sz w:val="22"/>
          <w:szCs w:val="22"/>
          <w:u w:val="single"/>
        </w:rPr>
        <w:t>- K-12 building</w:t>
      </w:r>
    </w:p>
    <w:p w:rsidR="00FB7122" w:rsidRPr="008458E8" w:rsidRDefault="008458E8" w:rsidP="00FB7122">
      <w:pPr>
        <w:ind w:left="720"/>
        <w:rPr>
          <w:rFonts w:asciiTheme="minorHAnsi" w:hAnsiTheme="minorHAnsi" w:cs="Arial"/>
          <w:sz w:val="22"/>
          <w:szCs w:val="22"/>
        </w:rPr>
      </w:pPr>
      <w:r>
        <w:rPr>
          <w:rFonts w:asciiTheme="minorHAnsi" w:hAnsiTheme="minorHAnsi" w:cs="Arial"/>
          <w:sz w:val="22"/>
          <w:szCs w:val="22"/>
        </w:rPr>
        <w:t>308 Lincoln Avenue</w:t>
      </w:r>
    </w:p>
    <w:p w:rsidR="00FB7122" w:rsidRDefault="00AD4F95" w:rsidP="00FB7122">
      <w:pPr>
        <w:ind w:left="720"/>
        <w:rPr>
          <w:rFonts w:asciiTheme="minorHAnsi" w:hAnsiTheme="minorHAnsi" w:cs="Arial"/>
          <w:sz w:val="22"/>
          <w:szCs w:val="22"/>
        </w:rPr>
      </w:pPr>
      <w:r>
        <w:rPr>
          <w:rFonts w:asciiTheme="minorHAnsi" w:hAnsiTheme="minorHAnsi" w:cs="Arial"/>
          <w:sz w:val="22"/>
          <w:szCs w:val="22"/>
        </w:rPr>
        <w:t>McCl</w:t>
      </w:r>
      <w:r w:rsidR="008458E8">
        <w:rPr>
          <w:rFonts w:asciiTheme="minorHAnsi" w:hAnsiTheme="minorHAnsi" w:cs="Arial"/>
          <w:sz w:val="22"/>
          <w:szCs w:val="22"/>
        </w:rPr>
        <w:t>ave, CO  81057</w:t>
      </w:r>
    </w:p>
    <w:p w:rsidR="008458E8" w:rsidRPr="00FB7122" w:rsidRDefault="008458E8" w:rsidP="00FB7122">
      <w:pPr>
        <w:ind w:left="720"/>
        <w:rPr>
          <w:rFonts w:asciiTheme="minorHAnsi" w:hAnsiTheme="minorHAnsi" w:cs="Arial"/>
          <w:sz w:val="22"/>
          <w:szCs w:val="22"/>
        </w:rPr>
      </w:pPr>
    </w:p>
    <w:p w:rsidR="00FB7122" w:rsidRDefault="00BF0220" w:rsidP="00FB7122">
      <w:pPr>
        <w:ind w:left="720"/>
        <w:rPr>
          <w:rFonts w:asciiTheme="minorHAnsi" w:hAnsiTheme="minorHAnsi" w:cs="Arial"/>
          <w:sz w:val="22"/>
          <w:szCs w:val="22"/>
        </w:rPr>
      </w:pPr>
      <w:r>
        <w:rPr>
          <w:rFonts w:asciiTheme="minorHAnsi" w:hAnsiTheme="minorHAnsi" w:cs="Arial"/>
          <w:sz w:val="22"/>
          <w:szCs w:val="22"/>
        </w:rPr>
        <w:t xml:space="preserve">Constructed: </w:t>
      </w:r>
      <w:r w:rsidR="00E83690">
        <w:rPr>
          <w:rFonts w:asciiTheme="minorHAnsi" w:hAnsiTheme="minorHAnsi" w:cs="Arial"/>
          <w:sz w:val="22"/>
          <w:szCs w:val="22"/>
        </w:rPr>
        <w:tab/>
      </w:r>
      <w:r w:rsidR="00E83690">
        <w:rPr>
          <w:rFonts w:asciiTheme="minorHAnsi" w:hAnsiTheme="minorHAnsi" w:cs="Arial"/>
          <w:sz w:val="22"/>
          <w:szCs w:val="22"/>
        </w:rPr>
        <w:tab/>
      </w:r>
      <w:r>
        <w:rPr>
          <w:rFonts w:asciiTheme="minorHAnsi" w:hAnsiTheme="minorHAnsi" w:cs="Arial"/>
          <w:sz w:val="22"/>
          <w:szCs w:val="22"/>
        </w:rPr>
        <w:t>1962</w:t>
      </w:r>
    </w:p>
    <w:p w:rsidR="00E83690" w:rsidRPr="00900235" w:rsidRDefault="00E83690" w:rsidP="00FB7122">
      <w:pPr>
        <w:ind w:left="720"/>
        <w:rPr>
          <w:rFonts w:asciiTheme="minorHAnsi" w:hAnsiTheme="minorHAnsi" w:cs="Arial"/>
          <w:sz w:val="22"/>
          <w:szCs w:val="22"/>
        </w:rPr>
      </w:pPr>
    </w:p>
    <w:p w:rsidR="00FB7122" w:rsidRDefault="00FB7122" w:rsidP="00FB7122">
      <w:pPr>
        <w:ind w:left="720"/>
        <w:rPr>
          <w:rFonts w:asciiTheme="minorHAnsi" w:hAnsiTheme="minorHAnsi" w:cs="Arial"/>
          <w:sz w:val="22"/>
          <w:szCs w:val="22"/>
        </w:rPr>
      </w:pPr>
      <w:r w:rsidRPr="00900235">
        <w:rPr>
          <w:rFonts w:asciiTheme="minorHAnsi" w:hAnsiTheme="minorHAnsi" w:cs="Arial"/>
          <w:sz w:val="22"/>
          <w:szCs w:val="22"/>
        </w:rPr>
        <w:t xml:space="preserve">Additions: </w:t>
      </w:r>
      <w:r w:rsidR="00E83690">
        <w:rPr>
          <w:rFonts w:asciiTheme="minorHAnsi" w:hAnsiTheme="minorHAnsi" w:cs="Arial"/>
          <w:sz w:val="22"/>
          <w:szCs w:val="22"/>
        </w:rPr>
        <w:tab/>
      </w:r>
      <w:r w:rsidR="00E83690">
        <w:rPr>
          <w:rFonts w:asciiTheme="minorHAnsi" w:hAnsiTheme="minorHAnsi" w:cs="Arial"/>
          <w:sz w:val="22"/>
          <w:szCs w:val="22"/>
        </w:rPr>
        <w:tab/>
      </w:r>
      <w:r w:rsidR="008458E8">
        <w:rPr>
          <w:rFonts w:asciiTheme="minorHAnsi" w:hAnsiTheme="minorHAnsi" w:cs="Arial"/>
          <w:sz w:val="22"/>
          <w:szCs w:val="22"/>
        </w:rPr>
        <w:t>74, and numero</w:t>
      </w:r>
      <w:r w:rsidR="00E83690">
        <w:rPr>
          <w:rFonts w:asciiTheme="minorHAnsi" w:hAnsiTheme="minorHAnsi" w:cs="Arial"/>
          <w:sz w:val="22"/>
          <w:szCs w:val="22"/>
        </w:rPr>
        <w:t>us others. See overhead map included.</w:t>
      </w:r>
    </w:p>
    <w:p w:rsidR="00E83690" w:rsidRPr="00900235" w:rsidRDefault="00E83690" w:rsidP="00FB7122">
      <w:pPr>
        <w:ind w:left="720"/>
        <w:rPr>
          <w:rFonts w:asciiTheme="minorHAnsi" w:hAnsiTheme="minorHAnsi" w:cs="Arial"/>
          <w:sz w:val="22"/>
          <w:szCs w:val="22"/>
        </w:rPr>
      </w:pPr>
    </w:p>
    <w:p w:rsidR="00FB7122" w:rsidRDefault="00BF0220" w:rsidP="00FB7122">
      <w:pPr>
        <w:tabs>
          <w:tab w:val="left" w:pos="3195"/>
        </w:tabs>
        <w:ind w:left="720"/>
        <w:rPr>
          <w:rFonts w:asciiTheme="minorHAnsi" w:hAnsiTheme="minorHAnsi" w:cs="Arial"/>
          <w:sz w:val="22"/>
          <w:szCs w:val="22"/>
        </w:rPr>
      </w:pPr>
      <w:r>
        <w:rPr>
          <w:rFonts w:asciiTheme="minorHAnsi" w:hAnsiTheme="minorHAnsi" w:cs="Arial"/>
          <w:sz w:val="22"/>
          <w:szCs w:val="22"/>
        </w:rPr>
        <w:t xml:space="preserve">Current Enrollment: </w:t>
      </w:r>
      <w:r w:rsidR="00E83690">
        <w:rPr>
          <w:rFonts w:asciiTheme="minorHAnsi" w:hAnsiTheme="minorHAnsi" w:cs="Arial"/>
          <w:sz w:val="22"/>
          <w:szCs w:val="22"/>
        </w:rPr>
        <w:t xml:space="preserve">   </w:t>
      </w:r>
      <w:r>
        <w:rPr>
          <w:rFonts w:asciiTheme="minorHAnsi" w:hAnsiTheme="minorHAnsi" w:cs="Arial"/>
          <w:sz w:val="22"/>
          <w:szCs w:val="22"/>
        </w:rPr>
        <w:t>210</w:t>
      </w:r>
    </w:p>
    <w:p w:rsidR="00E83690" w:rsidRPr="00900235" w:rsidRDefault="00E83690" w:rsidP="00FB7122">
      <w:pPr>
        <w:tabs>
          <w:tab w:val="left" w:pos="3195"/>
        </w:tabs>
        <w:ind w:left="720"/>
        <w:rPr>
          <w:rFonts w:asciiTheme="minorHAnsi" w:hAnsiTheme="minorHAnsi" w:cs="Arial"/>
          <w:sz w:val="22"/>
          <w:szCs w:val="22"/>
          <w:u w:val="single"/>
        </w:rPr>
      </w:pPr>
    </w:p>
    <w:p w:rsidR="00FB7122" w:rsidRDefault="00BF0220" w:rsidP="00FB7122">
      <w:pPr>
        <w:ind w:left="720"/>
        <w:rPr>
          <w:rFonts w:asciiTheme="minorHAnsi" w:hAnsiTheme="minorHAnsi" w:cs="Arial"/>
          <w:sz w:val="22"/>
          <w:szCs w:val="22"/>
        </w:rPr>
      </w:pPr>
      <w:r>
        <w:rPr>
          <w:rFonts w:asciiTheme="minorHAnsi" w:hAnsiTheme="minorHAnsi" w:cs="Arial"/>
          <w:sz w:val="22"/>
          <w:szCs w:val="22"/>
        </w:rPr>
        <w:t>Square Footage:</w:t>
      </w:r>
      <w:r w:rsidR="008458E8">
        <w:rPr>
          <w:rFonts w:asciiTheme="minorHAnsi" w:hAnsiTheme="minorHAnsi" w:cs="Arial"/>
          <w:sz w:val="22"/>
          <w:szCs w:val="22"/>
        </w:rPr>
        <w:t xml:space="preserve"> </w:t>
      </w:r>
      <w:r w:rsidR="00E83690">
        <w:rPr>
          <w:rFonts w:asciiTheme="minorHAnsi" w:hAnsiTheme="minorHAnsi" w:cs="Arial"/>
          <w:sz w:val="22"/>
          <w:szCs w:val="22"/>
        </w:rPr>
        <w:tab/>
      </w:r>
      <w:r w:rsidR="0063650C">
        <w:rPr>
          <w:rFonts w:asciiTheme="minorHAnsi" w:hAnsiTheme="minorHAnsi" w:cs="Arial"/>
          <w:sz w:val="22"/>
          <w:szCs w:val="22"/>
        </w:rPr>
        <w:t>85</w:t>
      </w:r>
      <w:r w:rsidR="008458E8">
        <w:rPr>
          <w:rFonts w:asciiTheme="minorHAnsi" w:hAnsiTheme="minorHAnsi" w:cs="Arial"/>
          <w:sz w:val="22"/>
          <w:szCs w:val="22"/>
        </w:rPr>
        <w:t>,000</w:t>
      </w:r>
      <w:r w:rsidR="0063650C">
        <w:rPr>
          <w:rFonts w:asciiTheme="minorHAnsi" w:hAnsiTheme="minorHAnsi" w:cs="Arial"/>
          <w:sz w:val="22"/>
          <w:szCs w:val="22"/>
        </w:rPr>
        <w:t>+</w:t>
      </w:r>
    </w:p>
    <w:p w:rsidR="00E83690" w:rsidRPr="00900235" w:rsidRDefault="00E83690" w:rsidP="00FB7122">
      <w:pPr>
        <w:ind w:left="720"/>
        <w:rPr>
          <w:rFonts w:asciiTheme="minorHAnsi" w:hAnsiTheme="minorHAnsi" w:cs="Arial"/>
          <w:sz w:val="22"/>
          <w:szCs w:val="22"/>
        </w:rPr>
      </w:pPr>
    </w:p>
    <w:p w:rsidR="00FB7122" w:rsidRDefault="008458E8" w:rsidP="00FB7122">
      <w:pPr>
        <w:ind w:left="720"/>
        <w:rPr>
          <w:rFonts w:asciiTheme="minorHAnsi" w:hAnsiTheme="minorHAnsi" w:cs="Arial"/>
          <w:sz w:val="22"/>
          <w:szCs w:val="22"/>
        </w:rPr>
      </w:pPr>
      <w:r>
        <w:rPr>
          <w:rFonts w:asciiTheme="minorHAnsi" w:hAnsiTheme="minorHAnsi" w:cs="Arial"/>
          <w:sz w:val="22"/>
          <w:szCs w:val="22"/>
        </w:rPr>
        <w:t>Site:</w:t>
      </w:r>
      <w:r w:rsidR="00E83690">
        <w:rPr>
          <w:rFonts w:asciiTheme="minorHAnsi" w:hAnsiTheme="minorHAnsi" w:cs="Arial"/>
          <w:sz w:val="22"/>
          <w:szCs w:val="22"/>
        </w:rPr>
        <w:tab/>
      </w:r>
      <w:r w:rsidR="00E83690">
        <w:rPr>
          <w:rFonts w:asciiTheme="minorHAnsi" w:hAnsiTheme="minorHAnsi" w:cs="Arial"/>
          <w:sz w:val="22"/>
          <w:szCs w:val="22"/>
        </w:rPr>
        <w:tab/>
      </w:r>
      <w:r w:rsidR="00E83690">
        <w:rPr>
          <w:rFonts w:asciiTheme="minorHAnsi" w:hAnsiTheme="minorHAnsi" w:cs="Arial"/>
          <w:sz w:val="22"/>
          <w:szCs w:val="22"/>
        </w:rPr>
        <w:tab/>
      </w:r>
      <w:r w:rsidR="009C28C6">
        <w:rPr>
          <w:rFonts w:asciiTheme="minorHAnsi" w:hAnsiTheme="minorHAnsi" w:cs="Arial"/>
          <w:sz w:val="22"/>
          <w:szCs w:val="22"/>
        </w:rPr>
        <w:t>6 acres</w:t>
      </w:r>
    </w:p>
    <w:p w:rsidR="00E83690" w:rsidRPr="00900235" w:rsidRDefault="00E83690" w:rsidP="00FB7122">
      <w:pPr>
        <w:ind w:left="720"/>
        <w:rPr>
          <w:rFonts w:asciiTheme="minorHAnsi" w:hAnsiTheme="minorHAnsi" w:cs="Arial"/>
          <w:sz w:val="22"/>
          <w:szCs w:val="22"/>
        </w:rPr>
      </w:pPr>
    </w:p>
    <w:p w:rsidR="00FB7122" w:rsidRDefault="009C28C6" w:rsidP="00FB7122">
      <w:pPr>
        <w:ind w:left="720"/>
        <w:rPr>
          <w:rFonts w:asciiTheme="minorHAnsi" w:hAnsiTheme="minorHAnsi" w:cs="Arial"/>
          <w:sz w:val="22"/>
          <w:szCs w:val="22"/>
        </w:rPr>
      </w:pPr>
      <w:r>
        <w:rPr>
          <w:rFonts w:asciiTheme="minorHAnsi" w:hAnsiTheme="minorHAnsi" w:cs="Arial"/>
          <w:sz w:val="22"/>
          <w:szCs w:val="22"/>
        </w:rPr>
        <w:t>Description of Facility:</w:t>
      </w:r>
      <w:r w:rsidR="00E83690">
        <w:rPr>
          <w:rFonts w:asciiTheme="minorHAnsi" w:hAnsiTheme="minorHAnsi" w:cs="Arial"/>
          <w:sz w:val="22"/>
          <w:szCs w:val="22"/>
        </w:rPr>
        <w:t xml:space="preserve"> </w:t>
      </w:r>
      <w:r w:rsidR="00E83690">
        <w:rPr>
          <w:rFonts w:asciiTheme="minorHAnsi" w:hAnsiTheme="minorHAnsi" w:cs="Arial"/>
          <w:sz w:val="22"/>
          <w:szCs w:val="22"/>
        </w:rPr>
        <w:tab/>
        <w:t>K-12 building with numerous construction dates</w:t>
      </w:r>
    </w:p>
    <w:p w:rsidR="00E83690" w:rsidRDefault="00E83690" w:rsidP="00FB7122">
      <w:pPr>
        <w:ind w:left="720"/>
        <w:rPr>
          <w:rFonts w:asciiTheme="minorHAnsi" w:hAnsiTheme="minorHAnsi" w:cs="Arial"/>
          <w:sz w:val="22"/>
          <w:szCs w:val="22"/>
        </w:rPr>
      </w:pPr>
    </w:p>
    <w:p w:rsidR="00FB7122" w:rsidRPr="00900235" w:rsidRDefault="009C28C6" w:rsidP="00E83690">
      <w:pPr>
        <w:ind w:firstLine="720"/>
        <w:rPr>
          <w:rFonts w:asciiTheme="minorHAnsi" w:hAnsiTheme="minorHAnsi" w:cs="Arial"/>
          <w:sz w:val="22"/>
          <w:szCs w:val="22"/>
        </w:rPr>
      </w:pPr>
      <w:r>
        <w:rPr>
          <w:rFonts w:asciiTheme="minorHAnsi" w:hAnsiTheme="minorHAnsi" w:cs="Arial"/>
          <w:sz w:val="22"/>
          <w:szCs w:val="22"/>
        </w:rPr>
        <w:t>Historical significance:</w:t>
      </w:r>
      <w:r w:rsidR="00E83690">
        <w:rPr>
          <w:rFonts w:asciiTheme="minorHAnsi" w:hAnsiTheme="minorHAnsi" w:cs="Arial"/>
          <w:sz w:val="22"/>
          <w:szCs w:val="22"/>
        </w:rPr>
        <w:tab/>
        <w:t>none</w:t>
      </w:r>
    </w:p>
    <w:p w:rsidR="00FB7122" w:rsidRPr="00900235" w:rsidRDefault="00FB7122" w:rsidP="00FB7122">
      <w:pPr>
        <w:rPr>
          <w:rFonts w:asciiTheme="minorHAnsi" w:hAnsiTheme="minorHAnsi" w:cs="Arial"/>
          <w:sz w:val="22"/>
          <w:szCs w:val="22"/>
        </w:rPr>
      </w:pPr>
    </w:p>
    <w:p w:rsidR="00E259F4" w:rsidRPr="00E259F4" w:rsidRDefault="00E259F4">
      <w:pPr>
        <w:widowControl/>
        <w:autoSpaceDE/>
        <w:autoSpaceDN/>
        <w:spacing w:after="200" w:line="276" w:lineRule="auto"/>
        <w:rPr>
          <w:rFonts w:asciiTheme="minorHAnsi" w:hAnsiTheme="minorHAnsi" w:cs="Arial"/>
          <w:sz w:val="22"/>
          <w:szCs w:val="22"/>
        </w:rPr>
      </w:pPr>
      <w:r w:rsidRPr="00E259F4">
        <w:rPr>
          <w:rFonts w:asciiTheme="minorHAnsi" w:hAnsiTheme="minorHAnsi" w:cs="Arial"/>
          <w:sz w:val="22"/>
          <w:szCs w:val="22"/>
        </w:rPr>
        <w:br w:type="page"/>
      </w:r>
    </w:p>
    <w:p w:rsidR="00712F0C" w:rsidRDefault="00E259F4" w:rsidP="00E259F4">
      <w:pPr>
        <w:rPr>
          <w:rFonts w:asciiTheme="minorHAnsi" w:hAnsiTheme="minorHAnsi" w:cs="Arial"/>
          <w:b/>
          <w:sz w:val="28"/>
          <w:szCs w:val="28"/>
        </w:rPr>
      </w:pPr>
      <w:r>
        <w:rPr>
          <w:rFonts w:asciiTheme="minorHAnsi" w:hAnsiTheme="minorHAnsi" w:cs="Arial"/>
          <w:b/>
          <w:sz w:val="28"/>
          <w:szCs w:val="28"/>
        </w:rPr>
        <w:lastRenderedPageBreak/>
        <w:t>III. MASTER PLAN OBJECTIVE</w:t>
      </w:r>
    </w:p>
    <w:p w:rsidR="00E259F4" w:rsidRPr="00900235" w:rsidRDefault="00E259F4" w:rsidP="00E259F4">
      <w:pPr>
        <w:rPr>
          <w:rFonts w:asciiTheme="minorHAnsi" w:hAnsiTheme="minorHAnsi" w:cs="Arial"/>
          <w:b/>
          <w:sz w:val="22"/>
          <w:szCs w:val="22"/>
        </w:rPr>
      </w:pPr>
    </w:p>
    <w:p w:rsidR="00D31955" w:rsidRDefault="00D31955" w:rsidP="00050B4C">
      <w:pPr>
        <w:jc w:val="both"/>
        <w:rPr>
          <w:rFonts w:asciiTheme="minorHAnsi" w:hAnsiTheme="minorHAnsi" w:cs="Arial"/>
          <w:sz w:val="22"/>
          <w:szCs w:val="22"/>
        </w:rPr>
      </w:pPr>
      <w:r>
        <w:rPr>
          <w:rFonts w:asciiTheme="minorHAnsi" w:hAnsiTheme="minorHAnsi" w:cs="Arial"/>
          <w:sz w:val="22"/>
          <w:szCs w:val="22"/>
        </w:rPr>
        <w:t xml:space="preserve">The </w:t>
      </w:r>
      <w:r w:rsidR="00596EB8" w:rsidRPr="00900235">
        <w:rPr>
          <w:rFonts w:asciiTheme="minorHAnsi" w:hAnsiTheme="minorHAnsi" w:cs="Arial"/>
          <w:sz w:val="22"/>
          <w:szCs w:val="22"/>
        </w:rPr>
        <w:t xml:space="preserve">objective of the </w:t>
      </w:r>
      <w:r w:rsidR="00596EB8" w:rsidRPr="00596EB8">
        <w:rPr>
          <w:rFonts w:asciiTheme="minorHAnsi" w:hAnsiTheme="minorHAnsi" w:cs="Arial"/>
          <w:sz w:val="22"/>
          <w:szCs w:val="22"/>
        </w:rPr>
        <w:t>Owner</w:t>
      </w:r>
      <w:r w:rsidR="00596EB8" w:rsidRPr="00900235">
        <w:rPr>
          <w:rFonts w:asciiTheme="minorHAnsi" w:hAnsiTheme="minorHAnsi" w:cs="Arial"/>
          <w:sz w:val="22"/>
          <w:szCs w:val="22"/>
        </w:rPr>
        <w:t xml:space="preserve"> is assistance in the preparation of a facility </w:t>
      </w:r>
      <w:r w:rsidR="00DE19B6">
        <w:rPr>
          <w:rFonts w:asciiTheme="minorHAnsi" w:hAnsiTheme="minorHAnsi" w:cs="Arial"/>
          <w:sz w:val="22"/>
          <w:szCs w:val="22"/>
        </w:rPr>
        <w:t>Master</w:t>
      </w:r>
      <w:r w:rsidR="00596EB8" w:rsidRPr="00900235">
        <w:rPr>
          <w:rFonts w:asciiTheme="minorHAnsi" w:hAnsiTheme="minorHAnsi" w:cs="Arial"/>
          <w:sz w:val="22"/>
          <w:szCs w:val="22"/>
        </w:rPr>
        <w:t xml:space="preserve"> </w:t>
      </w:r>
      <w:r w:rsidR="00DE19B6">
        <w:rPr>
          <w:rFonts w:asciiTheme="minorHAnsi" w:hAnsiTheme="minorHAnsi" w:cs="Arial"/>
          <w:sz w:val="22"/>
          <w:szCs w:val="22"/>
        </w:rPr>
        <w:t>Plan</w:t>
      </w:r>
      <w:r w:rsidR="00596EB8" w:rsidRPr="00900235">
        <w:rPr>
          <w:rFonts w:asciiTheme="minorHAnsi" w:hAnsiTheme="minorHAnsi" w:cs="Arial"/>
          <w:sz w:val="22"/>
          <w:szCs w:val="22"/>
        </w:rPr>
        <w:t xml:space="preserve"> that will addr</w:t>
      </w:r>
      <w:r>
        <w:rPr>
          <w:rFonts w:asciiTheme="minorHAnsi" w:hAnsiTheme="minorHAnsi" w:cs="Arial"/>
          <w:sz w:val="22"/>
          <w:szCs w:val="22"/>
        </w:rPr>
        <w:t>ess both the short term and</w:t>
      </w:r>
      <w:r w:rsidR="00596EB8" w:rsidRPr="00900235">
        <w:rPr>
          <w:rFonts w:asciiTheme="minorHAnsi" w:hAnsiTheme="minorHAnsi" w:cs="Arial"/>
          <w:sz w:val="22"/>
          <w:szCs w:val="22"/>
        </w:rPr>
        <w:t xml:space="preserve"> long term </w:t>
      </w:r>
      <w:r>
        <w:rPr>
          <w:rFonts w:asciiTheme="minorHAnsi" w:hAnsiTheme="minorHAnsi" w:cs="Arial"/>
          <w:sz w:val="22"/>
          <w:szCs w:val="22"/>
        </w:rPr>
        <w:t>facility needs.</w:t>
      </w:r>
      <w:r w:rsidR="00596EB8" w:rsidRPr="00900235">
        <w:rPr>
          <w:rFonts w:asciiTheme="minorHAnsi" w:hAnsiTheme="minorHAnsi" w:cs="Arial"/>
          <w:sz w:val="22"/>
          <w:szCs w:val="22"/>
        </w:rPr>
        <w:t xml:space="preserve"> </w:t>
      </w:r>
      <w:r>
        <w:rPr>
          <w:rFonts w:asciiTheme="minorHAnsi" w:hAnsiTheme="minorHAnsi" w:cs="Arial"/>
          <w:sz w:val="22"/>
          <w:szCs w:val="22"/>
        </w:rPr>
        <w:t xml:space="preserve">The </w:t>
      </w:r>
      <w:r w:rsidR="00DE19B6">
        <w:rPr>
          <w:rFonts w:asciiTheme="minorHAnsi" w:hAnsiTheme="minorHAnsi" w:cs="Arial"/>
          <w:sz w:val="22"/>
          <w:szCs w:val="22"/>
        </w:rPr>
        <w:t>Master</w:t>
      </w:r>
      <w:r>
        <w:rPr>
          <w:rFonts w:asciiTheme="minorHAnsi" w:hAnsiTheme="minorHAnsi" w:cs="Arial"/>
          <w:sz w:val="22"/>
          <w:szCs w:val="22"/>
        </w:rPr>
        <w:t xml:space="preserve"> </w:t>
      </w:r>
      <w:r w:rsidR="00DE19B6">
        <w:rPr>
          <w:rFonts w:asciiTheme="minorHAnsi" w:hAnsiTheme="minorHAnsi" w:cs="Arial"/>
          <w:sz w:val="22"/>
          <w:szCs w:val="22"/>
        </w:rPr>
        <w:t>Plan</w:t>
      </w:r>
      <w:r>
        <w:rPr>
          <w:rFonts w:asciiTheme="minorHAnsi" w:hAnsiTheme="minorHAnsi" w:cs="Arial"/>
          <w:sz w:val="22"/>
          <w:szCs w:val="22"/>
        </w:rPr>
        <w:t xml:space="preserve"> will serve </w:t>
      </w:r>
      <w:r w:rsidR="00596EB8" w:rsidRPr="00900235">
        <w:rPr>
          <w:rFonts w:asciiTheme="minorHAnsi" w:hAnsiTheme="minorHAnsi" w:cs="Arial"/>
          <w:sz w:val="22"/>
          <w:szCs w:val="22"/>
        </w:rPr>
        <w:t xml:space="preserve">as a "road map" </w:t>
      </w:r>
      <w:r>
        <w:rPr>
          <w:rFonts w:asciiTheme="minorHAnsi" w:hAnsiTheme="minorHAnsi" w:cs="Arial"/>
          <w:sz w:val="22"/>
          <w:szCs w:val="22"/>
        </w:rPr>
        <w:t xml:space="preserve">ultimately leading to </w:t>
      </w:r>
      <w:r w:rsidR="00B831A5">
        <w:rPr>
          <w:rFonts w:asciiTheme="minorHAnsi" w:hAnsiTheme="minorHAnsi" w:cs="Arial"/>
          <w:sz w:val="22"/>
          <w:szCs w:val="22"/>
        </w:rPr>
        <w:t xml:space="preserve">high performing </w:t>
      </w:r>
      <w:r>
        <w:rPr>
          <w:rFonts w:asciiTheme="minorHAnsi" w:hAnsiTheme="minorHAnsi" w:cs="Arial"/>
          <w:sz w:val="22"/>
          <w:szCs w:val="22"/>
        </w:rPr>
        <w:t>school facilities</w:t>
      </w:r>
      <w:r w:rsidR="00596EB8">
        <w:rPr>
          <w:rFonts w:asciiTheme="minorHAnsi" w:hAnsiTheme="minorHAnsi" w:cs="Arial"/>
          <w:sz w:val="22"/>
          <w:szCs w:val="22"/>
        </w:rPr>
        <w:t xml:space="preserve">. </w:t>
      </w:r>
    </w:p>
    <w:p w:rsidR="00D31955" w:rsidRDefault="00D31955" w:rsidP="00050B4C">
      <w:pPr>
        <w:jc w:val="both"/>
        <w:rPr>
          <w:rFonts w:asciiTheme="minorHAnsi" w:hAnsiTheme="minorHAnsi" w:cs="Arial"/>
          <w:sz w:val="22"/>
          <w:szCs w:val="22"/>
        </w:rPr>
      </w:pPr>
    </w:p>
    <w:p w:rsidR="00D31955" w:rsidRDefault="00FC78D0" w:rsidP="00050B4C">
      <w:pPr>
        <w:ind w:right="212"/>
        <w:jc w:val="both"/>
        <w:rPr>
          <w:rFonts w:asciiTheme="minorHAnsi" w:hAnsiTheme="minorHAnsi" w:cs="Arial"/>
          <w:sz w:val="22"/>
          <w:szCs w:val="22"/>
        </w:rPr>
      </w:pPr>
      <w:r>
        <w:rPr>
          <w:rFonts w:asciiTheme="minorHAnsi" w:hAnsiTheme="minorHAnsi" w:cs="Arial"/>
          <w:sz w:val="22"/>
          <w:szCs w:val="22"/>
        </w:rPr>
        <w:t xml:space="preserve">Because </w:t>
      </w:r>
      <w:r w:rsidR="0041120C">
        <w:rPr>
          <w:rFonts w:asciiTheme="minorHAnsi" w:hAnsiTheme="minorHAnsi" w:cs="Arial"/>
          <w:sz w:val="22"/>
          <w:szCs w:val="22"/>
        </w:rPr>
        <w:t xml:space="preserve">the Owner </w:t>
      </w:r>
      <w:r>
        <w:rPr>
          <w:rFonts w:asciiTheme="minorHAnsi" w:hAnsiTheme="minorHAnsi" w:cs="Arial"/>
          <w:sz w:val="22"/>
          <w:szCs w:val="22"/>
        </w:rPr>
        <w:t xml:space="preserve">may </w:t>
      </w:r>
      <w:r w:rsidR="0041120C">
        <w:rPr>
          <w:rFonts w:asciiTheme="minorHAnsi" w:hAnsiTheme="minorHAnsi" w:cs="Arial"/>
          <w:sz w:val="22"/>
          <w:szCs w:val="22"/>
        </w:rPr>
        <w:t>decide</w:t>
      </w:r>
      <w:r w:rsidR="00D31955">
        <w:rPr>
          <w:rFonts w:asciiTheme="minorHAnsi" w:hAnsiTheme="minorHAnsi" w:cs="Arial"/>
          <w:sz w:val="22"/>
          <w:szCs w:val="22"/>
        </w:rPr>
        <w:t xml:space="preserve"> </w:t>
      </w:r>
      <w:r w:rsidR="00031166">
        <w:rPr>
          <w:rFonts w:asciiTheme="minorHAnsi" w:hAnsiTheme="minorHAnsi" w:cs="Arial"/>
          <w:sz w:val="22"/>
          <w:szCs w:val="22"/>
        </w:rPr>
        <w:t>to apply</w:t>
      </w:r>
      <w:r w:rsidR="00D31955">
        <w:rPr>
          <w:rFonts w:asciiTheme="minorHAnsi" w:hAnsiTheme="minorHAnsi" w:cs="Arial"/>
          <w:sz w:val="22"/>
          <w:szCs w:val="22"/>
        </w:rPr>
        <w:t xml:space="preserve"> for grant funding</w:t>
      </w:r>
      <w:r w:rsidR="00031166">
        <w:rPr>
          <w:rFonts w:asciiTheme="minorHAnsi" w:hAnsiTheme="minorHAnsi" w:cs="Arial"/>
          <w:sz w:val="22"/>
          <w:szCs w:val="22"/>
        </w:rPr>
        <w:t xml:space="preserve"> the successful </w:t>
      </w:r>
      <w:r w:rsidR="00C575B4">
        <w:rPr>
          <w:rFonts w:asciiTheme="minorHAnsi" w:hAnsiTheme="minorHAnsi" w:cs="Arial"/>
          <w:sz w:val="22"/>
          <w:szCs w:val="22"/>
        </w:rPr>
        <w:t>Candidate</w:t>
      </w:r>
      <w:r w:rsidR="00031166">
        <w:rPr>
          <w:rFonts w:asciiTheme="minorHAnsi" w:hAnsiTheme="minorHAnsi" w:cs="Arial"/>
          <w:sz w:val="22"/>
          <w:szCs w:val="22"/>
        </w:rPr>
        <w:t xml:space="preserve"> m</w:t>
      </w:r>
      <w:r>
        <w:rPr>
          <w:rFonts w:asciiTheme="minorHAnsi" w:hAnsiTheme="minorHAnsi" w:cs="Arial"/>
          <w:sz w:val="22"/>
          <w:szCs w:val="22"/>
        </w:rPr>
        <w:t>ust accommodate the dates agreed to</w:t>
      </w:r>
      <w:r w:rsidR="00031166">
        <w:rPr>
          <w:rFonts w:asciiTheme="minorHAnsi" w:hAnsiTheme="minorHAnsi" w:cs="Arial"/>
          <w:sz w:val="22"/>
          <w:szCs w:val="22"/>
        </w:rPr>
        <w:t xml:space="preserve"> in </w:t>
      </w:r>
      <w:r w:rsidR="00B432CF">
        <w:rPr>
          <w:rFonts w:asciiTheme="minorHAnsi" w:hAnsiTheme="minorHAnsi" w:cs="Arial"/>
          <w:sz w:val="22"/>
          <w:szCs w:val="22"/>
        </w:rPr>
        <w:t xml:space="preserve">the </w:t>
      </w:r>
      <w:r>
        <w:rPr>
          <w:rFonts w:asciiTheme="minorHAnsi" w:hAnsiTheme="minorHAnsi" w:cs="Arial"/>
          <w:sz w:val="22"/>
          <w:szCs w:val="22"/>
        </w:rPr>
        <w:t xml:space="preserve">Final </w:t>
      </w:r>
      <w:r w:rsidR="00B432CF">
        <w:rPr>
          <w:rFonts w:asciiTheme="minorHAnsi" w:hAnsiTheme="minorHAnsi" w:cs="Arial"/>
          <w:sz w:val="22"/>
          <w:szCs w:val="22"/>
        </w:rPr>
        <w:t>Project Schedule</w:t>
      </w:r>
      <w:r w:rsidR="00D31955" w:rsidRPr="00900235">
        <w:rPr>
          <w:rFonts w:asciiTheme="minorHAnsi" w:hAnsiTheme="minorHAnsi" w:cs="Arial"/>
          <w:sz w:val="22"/>
          <w:szCs w:val="22"/>
        </w:rPr>
        <w:t>.</w:t>
      </w:r>
    </w:p>
    <w:p w:rsidR="00940FC4" w:rsidRDefault="00940FC4" w:rsidP="00050B4C">
      <w:pPr>
        <w:ind w:right="212"/>
        <w:jc w:val="both"/>
        <w:rPr>
          <w:rFonts w:asciiTheme="minorHAnsi" w:hAnsiTheme="minorHAnsi" w:cs="Arial"/>
          <w:sz w:val="22"/>
          <w:szCs w:val="22"/>
        </w:rPr>
      </w:pPr>
    </w:p>
    <w:p w:rsidR="00940FC4" w:rsidRDefault="00940FC4" w:rsidP="00940FC4">
      <w:pPr>
        <w:ind w:right="212"/>
        <w:jc w:val="both"/>
        <w:rPr>
          <w:rFonts w:asciiTheme="minorHAnsi" w:hAnsiTheme="minorHAnsi" w:cs="Arial"/>
          <w:sz w:val="22"/>
          <w:szCs w:val="22"/>
        </w:rPr>
      </w:pPr>
      <w:r>
        <w:rPr>
          <w:rFonts w:asciiTheme="minorHAnsi" w:hAnsiTheme="minorHAnsi" w:cs="Arial"/>
          <w:sz w:val="22"/>
          <w:szCs w:val="22"/>
        </w:rPr>
        <w:t>Please note this RFQ is for Master Planning Services with possible BEST grant writing and assistance. If the district pursues a BEST grant and the project were awarded it will be the districts discretion to mai</w:t>
      </w:r>
      <w:r w:rsidR="00DE19B6">
        <w:rPr>
          <w:rFonts w:asciiTheme="minorHAnsi" w:hAnsiTheme="minorHAnsi" w:cs="Arial"/>
          <w:sz w:val="22"/>
          <w:szCs w:val="22"/>
        </w:rPr>
        <w:t>ntain the chosen Master Plan</w:t>
      </w:r>
      <w:r>
        <w:rPr>
          <w:rFonts w:asciiTheme="minorHAnsi" w:hAnsiTheme="minorHAnsi" w:cs="Arial"/>
          <w:sz w:val="22"/>
          <w:szCs w:val="22"/>
        </w:rPr>
        <w:t xml:space="preserve"> firm or go out for an RFQ requesting consultants to complete the awarded project.</w:t>
      </w:r>
    </w:p>
    <w:p w:rsidR="00940FC4" w:rsidRDefault="00940FC4" w:rsidP="00050B4C">
      <w:pPr>
        <w:ind w:right="212"/>
        <w:jc w:val="both"/>
        <w:rPr>
          <w:rFonts w:asciiTheme="minorHAnsi" w:hAnsiTheme="minorHAnsi" w:cs="Arial"/>
          <w:sz w:val="22"/>
          <w:szCs w:val="22"/>
        </w:rPr>
      </w:pPr>
    </w:p>
    <w:p w:rsidR="00D31955" w:rsidRDefault="00D31955" w:rsidP="00050B4C">
      <w:pPr>
        <w:ind w:right="212"/>
        <w:jc w:val="both"/>
        <w:rPr>
          <w:rFonts w:asciiTheme="minorHAnsi" w:hAnsiTheme="minorHAnsi" w:cs="Arial"/>
          <w:sz w:val="22"/>
          <w:szCs w:val="22"/>
          <w:highlight w:val="cyan"/>
        </w:rPr>
      </w:pPr>
    </w:p>
    <w:p w:rsidR="00712F0C" w:rsidRDefault="00272A63" w:rsidP="00050B4C">
      <w:pPr>
        <w:jc w:val="both"/>
        <w:rPr>
          <w:rFonts w:asciiTheme="minorHAnsi" w:hAnsiTheme="minorHAnsi" w:cs="Arial"/>
          <w:b/>
          <w:sz w:val="28"/>
          <w:szCs w:val="28"/>
        </w:rPr>
      </w:pPr>
      <w:r>
        <w:rPr>
          <w:rFonts w:asciiTheme="minorHAnsi" w:hAnsiTheme="minorHAnsi" w:cs="Arial"/>
          <w:b/>
          <w:sz w:val="28"/>
          <w:szCs w:val="28"/>
        </w:rPr>
        <w:t>IV. SUBMITTAL REQUIREMENTS</w:t>
      </w:r>
    </w:p>
    <w:p w:rsidR="00E1500A" w:rsidRPr="00900235" w:rsidRDefault="00E1500A" w:rsidP="00050B4C">
      <w:pPr>
        <w:jc w:val="both"/>
        <w:rPr>
          <w:rFonts w:asciiTheme="minorHAnsi" w:hAnsiTheme="minorHAnsi" w:cs="Arial"/>
          <w:b/>
          <w:sz w:val="22"/>
          <w:szCs w:val="22"/>
        </w:rPr>
      </w:pPr>
    </w:p>
    <w:p w:rsidR="00461D8A" w:rsidRPr="00461D8A" w:rsidRDefault="00272A63" w:rsidP="00050B4C">
      <w:pPr>
        <w:jc w:val="both"/>
        <w:rPr>
          <w:rFonts w:asciiTheme="minorHAnsi" w:hAnsiTheme="minorHAnsi" w:cs="Arial"/>
          <w:sz w:val="22"/>
          <w:szCs w:val="22"/>
        </w:rPr>
      </w:pPr>
      <w:r>
        <w:rPr>
          <w:rFonts w:asciiTheme="minorHAnsi" w:hAnsiTheme="minorHAnsi" w:cs="Arial"/>
          <w:sz w:val="22"/>
          <w:szCs w:val="22"/>
        </w:rPr>
        <w:t xml:space="preserve">Organize your </w:t>
      </w:r>
      <w:r w:rsidR="0041120C">
        <w:rPr>
          <w:rFonts w:asciiTheme="minorHAnsi" w:hAnsiTheme="minorHAnsi" w:cs="Arial"/>
          <w:sz w:val="22"/>
          <w:szCs w:val="22"/>
        </w:rPr>
        <w:t>RFQ/P</w:t>
      </w:r>
      <w:r>
        <w:rPr>
          <w:rFonts w:asciiTheme="minorHAnsi" w:hAnsiTheme="minorHAnsi" w:cs="Arial"/>
          <w:sz w:val="22"/>
          <w:szCs w:val="22"/>
        </w:rPr>
        <w:t xml:space="preserve"> response using the following outline. Please separate each section </w:t>
      </w:r>
      <w:r w:rsidR="00AA2123">
        <w:rPr>
          <w:rFonts w:asciiTheme="minorHAnsi" w:hAnsiTheme="minorHAnsi" w:cs="Arial"/>
          <w:sz w:val="22"/>
          <w:szCs w:val="22"/>
        </w:rPr>
        <w:t>with dividers or tabs using the appropriate section labels.</w:t>
      </w:r>
      <w:r w:rsidR="00461D8A">
        <w:rPr>
          <w:rFonts w:asciiTheme="minorHAnsi" w:hAnsiTheme="minorHAnsi" w:cs="Arial"/>
          <w:sz w:val="22"/>
          <w:szCs w:val="22"/>
        </w:rPr>
        <w:t xml:space="preserve"> </w:t>
      </w:r>
      <w:r w:rsidR="0041120C">
        <w:rPr>
          <w:rFonts w:asciiTheme="minorHAnsi" w:hAnsiTheme="minorHAnsi" w:cs="Arial"/>
          <w:b/>
          <w:i/>
          <w:iCs/>
          <w:sz w:val="22"/>
          <w:szCs w:val="22"/>
          <w:u w:val="single"/>
        </w:rPr>
        <w:t xml:space="preserve"> </w:t>
      </w:r>
      <w:r w:rsidR="00940FC4">
        <w:rPr>
          <w:rFonts w:asciiTheme="minorHAnsi" w:hAnsiTheme="minorHAnsi" w:cs="Arial"/>
          <w:b/>
          <w:i/>
          <w:iCs/>
          <w:sz w:val="22"/>
          <w:szCs w:val="22"/>
          <w:u w:val="single"/>
        </w:rPr>
        <w:t xml:space="preserve">No </w:t>
      </w:r>
      <w:r w:rsidR="0041120C">
        <w:rPr>
          <w:rFonts w:asciiTheme="minorHAnsi" w:hAnsiTheme="minorHAnsi" w:cs="Arial"/>
          <w:b/>
          <w:i/>
          <w:iCs/>
          <w:sz w:val="22"/>
          <w:szCs w:val="22"/>
          <w:u w:val="single"/>
        </w:rPr>
        <w:t>f</w:t>
      </w:r>
      <w:r w:rsidR="00461D8A" w:rsidRPr="006A196D">
        <w:rPr>
          <w:rFonts w:asciiTheme="minorHAnsi" w:hAnsiTheme="minorHAnsi" w:cs="Arial"/>
          <w:b/>
          <w:i/>
          <w:iCs/>
          <w:sz w:val="22"/>
          <w:szCs w:val="22"/>
          <w:u w:val="single"/>
        </w:rPr>
        <w:t>ee</w:t>
      </w:r>
      <w:r w:rsidR="00461D8A" w:rsidRPr="00461D8A">
        <w:rPr>
          <w:rFonts w:asciiTheme="minorHAnsi" w:hAnsiTheme="minorHAnsi" w:cs="Arial"/>
          <w:b/>
          <w:i/>
          <w:iCs/>
          <w:sz w:val="22"/>
          <w:szCs w:val="22"/>
          <w:u w:val="single"/>
        </w:rPr>
        <w:t>s</w:t>
      </w:r>
      <w:r w:rsidR="0063650C">
        <w:rPr>
          <w:rFonts w:asciiTheme="minorHAnsi" w:hAnsiTheme="minorHAnsi" w:cs="Arial"/>
          <w:b/>
          <w:i/>
          <w:iCs/>
          <w:sz w:val="22"/>
          <w:szCs w:val="22"/>
        </w:rPr>
        <w:t xml:space="preserve"> should</w:t>
      </w:r>
      <w:r w:rsidR="00461D8A" w:rsidRPr="00461D8A">
        <w:rPr>
          <w:rFonts w:asciiTheme="minorHAnsi" w:hAnsiTheme="minorHAnsi" w:cs="Arial"/>
          <w:b/>
          <w:i/>
          <w:iCs/>
          <w:sz w:val="22"/>
          <w:szCs w:val="22"/>
        </w:rPr>
        <w:t xml:space="preserve"> be included in the </w:t>
      </w:r>
      <w:r w:rsidR="0041120C">
        <w:rPr>
          <w:rFonts w:asciiTheme="minorHAnsi" w:hAnsiTheme="minorHAnsi" w:cs="Arial"/>
          <w:b/>
          <w:i/>
          <w:iCs/>
          <w:sz w:val="22"/>
          <w:szCs w:val="22"/>
        </w:rPr>
        <w:t>RFQ/P</w:t>
      </w:r>
      <w:r w:rsidR="00E634ED">
        <w:rPr>
          <w:rFonts w:asciiTheme="minorHAnsi" w:hAnsiTheme="minorHAnsi" w:cs="Arial"/>
          <w:b/>
          <w:i/>
          <w:iCs/>
          <w:sz w:val="22"/>
          <w:szCs w:val="22"/>
        </w:rPr>
        <w:t xml:space="preserve"> Submittal</w:t>
      </w:r>
      <w:r w:rsidR="00461D8A" w:rsidRPr="00461D8A">
        <w:rPr>
          <w:rFonts w:asciiTheme="minorHAnsi" w:hAnsiTheme="minorHAnsi" w:cs="Arial"/>
          <w:b/>
          <w:i/>
          <w:iCs/>
          <w:sz w:val="22"/>
          <w:szCs w:val="22"/>
        </w:rPr>
        <w:t>.</w:t>
      </w:r>
    </w:p>
    <w:p w:rsidR="00272A63" w:rsidRDefault="00272A63" w:rsidP="00050B4C">
      <w:pPr>
        <w:jc w:val="both"/>
        <w:rPr>
          <w:rFonts w:asciiTheme="minorHAnsi" w:hAnsiTheme="minorHAnsi" w:cs="Arial"/>
          <w:sz w:val="22"/>
          <w:szCs w:val="22"/>
        </w:rPr>
      </w:pPr>
    </w:p>
    <w:p w:rsidR="00E1500A" w:rsidRPr="00E1500A" w:rsidRDefault="00E1500A" w:rsidP="0041120C">
      <w:pPr>
        <w:ind w:left="720"/>
        <w:jc w:val="both"/>
        <w:rPr>
          <w:rFonts w:asciiTheme="minorHAnsi" w:hAnsiTheme="minorHAnsi" w:cs="Arial"/>
          <w:b/>
          <w:sz w:val="28"/>
          <w:szCs w:val="28"/>
          <w:u w:val="single"/>
        </w:rPr>
      </w:pPr>
      <w:r w:rsidRPr="00E1500A">
        <w:rPr>
          <w:rFonts w:asciiTheme="minorHAnsi" w:hAnsiTheme="minorHAnsi" w:cs="Arial"/>
          <w:b/>
          <w:sz w:val="28"/>
          <w:szCs w:val="28"/>
          <w:u w:val="single"/>
        </w:rPr>
        <w:t>SECTION 1 – LETTER OF INTEREST</w:t>
      </w:r>
    </w:p>
    <w:p w:rsidR="00AA70FD" w:rsidRPr="00900235" w:rsidRDefault="0041120C" w:rsidP="00050B4C">
      <w:pPr>
        <w:ind w:left="720"/>
        <w:jc w:val="both"/>
        <w:rPr>
          <w:rFonts w:asciiTheme="minorHAnsi" w:hAnsiTheme="minorHAnsi" w:cs="Arial"/>
          <w:sz w:val="22"/>
          <w:szCs w:val="22"/>
        </w:rPr>
      </w:pPr>
      <w:r>
        <w:rPr>
          <w:rFonts w:asciiTheme="minorHAnsi" w:hAnsiTheme="minorHAnsi" w:cs="Arial"/>
          <w:sz w:val="22"/>
          <w:szCs w:val="22"/>
        </w:rPr>
        <w:t xml:space="preserve">Submit a </w:t>
      </w:r>
      <w:r w:rsidR="00E1500A" w:rsidRPr="00900235">
        <w:rPr>
          <w:rFonts w:asciiTheme="minorHAnsi" w:hAnsiTheme="minorHAnsi" w:cs="Arial"/>
          <w:sz w:val="22"/>
          <w:szCs w:val="22"/>
        </w:rPr>
        <w:t xml:space="preserve">maximum two page letter of interest that includes a synopsis of the firm, </w:t>
      </w:r>
      <w:r w:rsidR="00B437D4">
        <w:rPr>
          <w:rFonts w:asciiTheme="minorHAnsi" w:hAnsiTheme="minorHAnsi" w:cs="Arial"/>
          <w:sz w:val="22"/>
          <w:szCs w:val="22"/>
        </w:rPr>
        <w:t>b</w:t>
      </w:r>
      <w:r w:rsidR="00E1500A" w:rsidRPr="00900235">
        <w:rPr>
          <w:rFonts w:asciiTheme="minorHAnsi" w:hAnsiTheme="minorHAnsi" w:cs="Arial"/>
          <w:sz w:val="22"/>
          <w:szCs w:val="22"/>
        </w:rPr>
        <w:t>usiness principals, distinguishing characteristic</w:t>
      </w:r>
      <w:r w:rsidR="00B437D4">
        <w:rPr>
          <w:rFonts w:asciiTheme="minorHAnsi" w:hAnsiTheme="minorHAnsi" w:cs="Arial"/>
          <w:sz w:val="22"/>
          <w:szCs w:val="22"/>
        </w:rPr>
        <w:t xml:space="preserve">s, approach to completing this project, </w:t>
      </w:r>
      <w:r>
        <w:rPr>
          <w:rFonts w:asciiTheme="minorHAnsi" w:hAnsiTheme="minorHAnsi" w:cs="Arial"/>
          <w:sz w:val="22"/>
          <w:szCs w:val="22"/>
        </w:rPr>
        <w:t>and primary contact information.  It should be</w:t>
      </w:r>
      <w:r w:rsidR="00B437D4">
        <w:rPr>
          <w:rFonts w:asciiTheme="minorHAnsi" w:hAnsiTheme="minorHAnsi" w:cs="Arial"/>
          <w:sz w:val="22"/>
          <w:szCs w:val="22"/>
        </w:rPr>
        <w:t xml:space="preserve"> </w:t>
      </w:r>
      <w:r w:rsidR="00E1500A" w:rsidRPr="00900235">
        <w:rPr>
          <w:rFonts w:asciiTheme="minorHAnsi" w:hAnsiTheme="minorHAnsi" w:cs="Arial"/>
          <w:sz w:val="22"/>
          <w:szCs w:val="22"/>
        </w:rPr>
        <w:t>signed by the principal-in-charge</w:t>
      </w:r>
      <w:r w:rsidR="00B437D4">
        <w:rPr>
          <w:rFonts w:asciiTheme="minorHAnsi" w:hAnsiTheme="minorHAnsi" w:cs="Arial"/>
          <w:sz w:val="22"/>
          <w:szCs w:val="22"/>
        </w:rPr>
        <w:t>.</w:t>
      </w:r>
    </w:p>
    <w:p w:rsidR="00E1500A" w:rsidRPr="00900235" w:rsidRDefault="00E1500A" w:rsidP="00050B4C">
      <w:pPr>
        <w:ind w:left="720"/>
        <w:jc w:val="both"/>
        <w:rPr>
          <w:rFonts w:asciiTheme="minorHAnsi" w:hAnsiTheme="minorHAnsi" w:cs="Arial"/>
          <w:sz w:val="22"/>
          <w:szCs w:val="22"/>
        </w:rPr>
      </w:pPr>
    </w:p>
    <w:p w:rsidR="00E1500A" w:rsidRPr="00E1500A" w:rsidRDefault="00E1500A" w:rsidP="0041120C">
      <w:pPr>
        <w:ind w:firstLine="720"/>
        <w:jc w:val="both"/>
        <w:rPr>
          <w:rFonts w:asciiTheme="minorHAnsi" w:hAnsiTheme="minorHAnsi" w:cs="Arial"/>
          <w:b/>
          <w:sz w:val="28"/>
          <w:szCs w:val="28"/>
          <w:u w:val="single"/>
        </w:rPr>
      </w:pPr>
      <w:r w:rsidRPr="00E1500A">
        <w:rPr>
          <w:rFonts w:asciiTheme="minorHAnsi" w:hAnsiTheme="minorHAnsi" w:cs="Arial"/>
          <w:b/>
          <w:sz w:val="28"/>
          <w:szCs w:val="28"/>
          <w:u w:val="single"/>
        </w:rPr>
        <w:t>SECT</w:t>
      </w:r>
      <w:r w:rsidR="00FE4933">
        <w:rPr>
          <w:rFonts w:asciiTheme="minorHAnsi" w:hAnsiTheme="minorHAnsi" w:cs="Arial"/>
          <w:b/>
          <w:sz w:val="28"/>
          <w:szCs w:val="28"/>
          <w:u w:val="single"/>
        </w:rPr>
        <w:t>ION 2 – EXPERIENCE AND QUALIFICA</w:t>
      </w:r>
      <w:r w:rsidRPr="00E1500A">
        <w:rPr>
          <w:rFonts w:asciiTheme="minorHAnsi" w:hAnsiTheme="minorHAnsi" w:cs="Arial"/>
          <w:b/>
          <w:sz w:val="28"/>
          <w:szCs w:val="28"/>
          <w:u w:val="single"/>
        </w:rPr>
        <w:t>TIONS</w:t>
      </w:r>
    </w:p>
    <w:p w:rsidR="004E525F" w:rsidRDefault="00AA2123" w:rsidP="00050B4C">
      <w:pPr>
        <w:ind w:left="720"/>
        <w:jc w:val="both"/>
        <w:rPr>
          <w:rFonts w:asciiTheme="minorHAnsi" w:hAnsiTheme="minorHAnsi" w:cs="Arial"/>
          <w:sz w:val="22"/>
          <w:szCs w:val="22"/>
        </w:rPr>
      </w:pPr>
      <w:r>
        <w:rPr>
          <w:rFonts w:asciiTheme="minorHAnsi" w:hAnsiTheme="minorHAnsi" w:cs="Arial"/>
          <w:sz w:val="22"/>
          <w:szCs w:val="22"/>
        </w:rPr>
        <w:t xml:space="preserve">Please address </w:t>
      </w:r>
      <w:r w:rsidR="003D39EB">
        <w:rPr>
          <w:rFonts w:asciiTheme="minorHAnsi" w:hAnsiTheme="minorHAnsi" w:cs="Arial"/>
          <w:sz w:val="22"/>
          <w:szCs w:val="22"/>
        </w:rPr>
        <w:t xml:space="preserve">each </w:t>
      </w:r>
      <w:r w:rsidR="00022068">
        <w:rPr>
          <w:rFonts w:asciiTheme="minorHAnsi" w:hAnsiTheme="minorHAnsi" w:cs="Arial"/>
          <w:sz w:val="22"/>
          <w:szCs w:val="22"/>
        </w:rPr>
        <w:t>criterion</w:t>
      </w:r>
      <w:r w:rsidR="00CF5F2A">
        <w:rPr>
          <w:rFonts w:asciiTheme="minorHAnsi" w:hAnsiTheme="minorHAnsi" w:cs="Arial"/>
          <w:sz w:val="22"/>
          <w:szCs w:val="22"/>
        </w:rPr>
        <w:t xml:space="preserve"> listed below as it relates to </w:t>
      </w:r>
      <w:r>
        <w:rPr>
          <w:rFonts w:asciiTheme="minorHAnsi" w:hAnsiTheme="minorHAnsi" w:cs="Arial"/>
          <w:sz w:val="22"/>
          <w:szCs w:val="22"/>
        </w:rPr>
        <w:t xml:space="preserve">your firms relevant </w:t>
      </w:r>
      <w:r w:rsidR="00CF5F2A">
        <w:rPr>
          <w:rFonts w:asciiTheme="minorHAnsi" w:hAnsiTheme="minorHAnsi" w:cs="Arial"/>
          <w:sz w:val="22"/>
          <w:szCs w:val="22"/>
        </w:rPr>
        <w:t xml:space="preserve">experience and </w:t>
      </w:r>
      <w:r w:rsidR="000912E8">
        <w:rPr>
          <w:rFonts w:asciiTheme="minorHAnsi" w:hAnsiTheme="minorHAnsi" w:cs="Arial"/>
          <w:sz w:val="22"/>
          <w:szCs w:val="22"/>
        </w:rPr>
        <w:t>qualifications</w:t>
      </w:r>
      <w:r w:rsidR="00CF5F2A">
        <w:rPr>
          <w:rFonts w:asciiTheme="minorHAnsi" w:hAnsiTheme="minorHAnsi" w:cs="Arial"/>
          <w:sz w:val="22"/>
          <w:szCs w:val="22"/>
        </w:rPr>
        <w:t>.</w:t>
      </w:r>
    </w:p>
    <w:p w:rsidR="00FD734A" w:rsidRDefault="00FD734A" w:rsidP="00050B4C">
      <w:pPr>
        <w:ind w:left="720" w:right="70"/>
        <w:jc w:val="both"/>
        <w:rPr>
          <w:rFonts w:asciiTheme="minorHAnsi" w:hAnsiTheme="minorHAnsi" w:cs="Arial"/>
          <w:sz w:val="22"/>
          <w:szCs w:val="22"/>
        </w:rPr>
      </w:pPr>
    </w:p>
    <w:p w:rsidR="00B437D4" w:rsidRDefault="00FD734A" w:rsidP="00050B4C">
      <w:pPr>
        <w:numPr>
          <w:ilvl w:val="0"/>
          <w:numId w:val="12"/>
        </w:numPr>
        <w:jc w:val="both"/>
        <w:rPr>
          <w:rFonts w:asciiTheme="minorHAnsi" w:hAnsiTheme="minorHAnsi" w:cs="Arial"/>
          <w:sz w:val="22"/>
          <w:szCs w:val="22"/>
        </w:rPr>
      </w:pPr>
      <w:r>
        <w:rPr>
          <w:rFonts w:asciiTheme="minorHAnsi" w:hAnsiTheme="minorHAnsi" w:cs="Arial"/>
          <w:sz w:val="22"/>
          <w:szCs w:val="22"/>
        </w:rPr>
        <w:t xml:space="preserve">Identify the </w:t>
      </w:r>
      <w:r w:rsidRPr="00900235">
        <w:rPr>
          <w:rFonts w:asciiTheme="minorHAnsi" w:hAnsiTheme="minorHAnsi" w:cs="Arial"/>
          <w:sz w:val="22"/>
          <w:szCs w:val="22"/>
        </w:rPr>
        <w:t>individual who will be the main point of contact and</w:t>
      </w:r>
      <w:r>
        <w:rPr>
          <w:rFonts w:asciiTheme="minorHAnsi" w:hAnsiTheme="minorHAnsi" w:cs="Arial"/>
          <w:sz w:val="22"/>
          <w:szCs w:val="22"/>
        </w:rPr>
        <w:t xml:space="preserve"> the team</w:t>
      </w:r>
      <w:r w:rsidRPr="00900235">
        <w:rPr>
          <w:rFonts w:asciiTheme="minorHAnsi" w:hAnsiTheme="minorHAnsi" w:cs="Arial"/>
          <w:sz w:val="22"/>
          <w:szCs w:val="22"/>
        </w:rPr>
        <w:t xml:space="preserve"> responsible for providing </w:t>
      </w:r>
      <w:r>
        <w:rPr>
          <w:rFonts w:asciiTheme="minorHAnsi" w:hAnsiTheme="minorHAnsi" w:cs="Arial"/>
          <w:sz w:val="22"/>
          <w:szCs w:val="22"/>
        </w:rPr>
        <w:t>services</w:t>
      </w:r>
      <w:r w:rsidRPr="00900235">
        <w:rPr>
          <w:rFonts w:asciiTheme="minorHAnsi" w:hAnsiTheme="minorHAnsi" w:cs="Arial"/>
          <w:sz w:val="22"/>
          <w:szCs w:val="22"/>
        </w:rPr>
        <w:t xml:space="preserve"> for the duration of the project</w:t>
      </w:r>
      <w:r w:rsidR="001B17E1">
        <w:rPr>
          <w:rFonts w:asciiTheme="minorHAnsi" w:hAnsiTheme="minorHAnsi" w:cs="Arial"/>
          <w:sz w:val="22"/>
          <w:szCs w:val="22"/>
        </w:rPr>
        <w:t>.</w:t>
      </w:r>
    </w:p>
    <w:p w:rsidR="00FD734A" w:rsidRPr="000912E8" w:rsidRDefault="00222CEF" w:rsidP="00050B4C">
      <w:pPr>
        <w:numPr>
          <w:ilvl w:val="0"/>
          <w:numId w:val="12"/>
        </w:numPr>
        <w:jc w:val="both"/>
        <w:rPr>
          <w:rFonts w:asciiTheme="minorHAnsi" w:hAnsiTheme="minorHAnsi" w:cs="Arial"/>
          <w:sz w:val="22"/>
          <w:szCs w:val="22"/>
        </w:rPr>
      </w:pPr>
      <w:r>
        <w:rPr>
          <w:rFonts w:asciiTheme="minorHAnsi" w:hAnsiTheme="minorHAnsi" w:cs="Arial"/>
          <w:sz w:val="22"/>
          <w:szCs w:val="22"/>
        </w:rPr>
        <w:t xml:space="preserve">Provide </w:t>
      </w:r>
      <w:r w:rsidR="0090751B">
        <w:rPr>
          <w:rFonts w:asciiTheme="minorHAnsi" w:hAnsiTheme="minorHAnsi" w:cs="Arial"/>
          <w:sz w:val="22"/>
          <w:szCs w:val="22"/>
        </w:rPr>
        <w:t xml:space="preserve">all </w:t>
      </w:r>
      <w:r>
        <w:rPr>
          <w:rFonts w:asciiTheme="minorHAnsi" w:hAnsiTheme="minorHAnsi" w:cs="Arial"/>
          <w:sz w:val="22"/>
          <w:szCs w:val="22"/>
        </w:rPr>
        <w:t>t</w:t>
      </w:r>
      <w:r w:rsidR="00FD734A" w:rsidRPr="00900235">
        <w:rPr>
          <w:rFonts w:asciiTheme="minorHAnsi" w:hAnsiTheme="minorHAnsi" w:cs="Arial"/>
          <w:sz w:val="22"/>
          <w:szCs w:val="22"/>
        </w:rPr>
        <w:t>eam</w:t>
      </w:r>
      <w:r w:rsidR="00BF5E03">
        <w:rPr>
          <w:rFonts w:asciiTheme="minorHAnsi" w:hAnsiTheme="minorHAnsi" w:cs="Arial"/>
          <w:sz w:val="22"/>
          <w:szCs w:val="22"/>
        </w:rPr>
        <w:t xml:space="preserve"> members</w:t>
      </w:r>
      <w:r w:rsidR="00FD734A" w:rsidRPr="00900235">
        <w:rPr>
          <w:rFonts w:asciiTheme="minorHAnsi" w:hAnsiTheme="minorHAnsi" w:cs="Arial"/>
          <w:sz w:val="22"/>
          <w:szCs w:val="22"/>
        </w:rPr>
        <w:t xml:space="preserve"> experience</w:t>
      </w:r>
      <w:r w:rsidR="0090751B">
        <w:rPr>
          <w:rFonts w:asciiTheme="minorHAnsi" w:hAnsiTheme="minorHAnsi" w:cs="Arial"/>
          <w:sz w:val="22"/>
          <w:szCs w:val="22"/>
        </w:rPr>
        <w:t>, background</w:t>
      </w:r>
      <w:r w:rsidR="00FD734A" w:rsidRPr="00900235">
        <w:rPr>
          <w:rFonts w:asciiTheme="minorHAnsi" w:hAnsiTheme="minorHAnsi" w:cs="Arial"/>
          <w:sz w:val="22"/>
          <w:szCs w:val="22"/>
        </w:rPr>
        <w:t xml:space="preserve"> and res</w:t>
      </w:r>
      <w:r w:rsidR="00FD734A">
        <w:rPr>
          <w:rFonts w:asciiTheme="minorHAnsi" w:hAnsiTheme="minorHAnsi" w:cs="Arial"/>
          <w:sz w:val="22"/>
          <w:szCs w:val="22"/>
        </w:rPr>
        <w:t>ponsibilities including resumes</w:t>
      </w:r>
      <w:r w:rsidR="001B17E1">
        <w:rPr>
          <w:rFonts w:asciiTheme="minorHAnsi" w:hAnsiTheme="minorHAnsi" w:cs="Arial"/>
          <w:sz w:val="22"/>
          <w:szCs w:val="22"/>
        </w:rPr>
        <w:t>.</w:t>
      </w:r>
    </w:p>
    <w:p w:rsidR="009817B7" w:rsidRPr="00935BCC" w:rsidRDefault="009817B7" w:rsidP="009817B7">
      <w:pPr>
        <w:numPr>
          <w:ilvl w:val="0"/>
          <w:numId w:val="12"/>
        </w:numPr>
        <w:ind w:right="72"/>
        <w:jc w:val="both"/>
        <w:rPr>
          <w:rFonts w:asciiTheme="minorHAnsi" w:hAnsiTheme="minorHAnsi" w:cs="Arial"/>
          <w:sz w:val="22"/>
          <w:szCs w:val="22"/>
        </w:rPr>
      </w:pPr>
      <w:r w:rsidRPr="00935BCC">
        <w:rPr>
          <w:rFonts w:asciiTheme="minorHAnsi" w:hAnsiTheme="minorHAnsi" w:cs="Arial"/>
          <w:sz w:val="22"/>
          <w:szCs w:val="22"/>
        </w:rPr>
        <w:t xml:space="preserve">Describe your firms past experience with </w:t>
      </w:r>
      <w:r>
        <w:rPr>
          <w:rFonts w:asciiTheme="minorHAnsi" w:hAnsiTheme="minorHAnsi" w:cs="Arial"/>
          <w:sz w:val="22"/>
          <w:szCs w:val="22"/>
        </w:rPr>
        <w:t>m</w:t>
      </w:r>
      <w:r w:rsidRPr="00935BCC">
        <w:rPr>
          <w:rFonts w:asciiTheme="minorHAnsi" w:hAnsiTheme="minorHAnsi" w:cs="Arial"/>
          <w:sz w:val="22"/>
          <w:szCs w:val="22"/>
        </w:rPr>
        <w:t xml:space="preserve">aster </w:t>
      </w:r>
      <w:r>
        <w:rPr>
          <w:rFonts w:asciiTheme="minorHAnsi" w:hAnsiTheme="minorHAnsi" w:cs="Arial"/>
          <w:sz w:val="22"/>
          <w:szCs w:val="22"/>
        </w:rPr>
        <w:t>p</w:t>
      </w:r>
      <w:r w:rsidRPr="00935BCC">
        <w:rPr>
          <w:rFonts w:asciiTheme="minorHAnsi" w:hAnsiTheme="minorHAnsi" w:cs="Arial"/>
          <w:sz w:val="22"/>
          <w:szCs w:val="22"/>
        </w:rPr>
        <w:t>lanning</w:t>
      </w:r>
      <w:r>
        <w:rPr>
          <w:rFonts w:asciiTheme="minorHAnsi" w:hAnsiTheme="minorHAnsi" w:cs="Arial"/>
          <w:sz w:val="22"/>
          <w:szCs w:val="22"/>
        </w:rPr>
        <w:t xml:space="preserve"> and educational programming</w:t>
      </w:r>
      <w:r w:rsidR="00840E27">
        <w:rPr>
          <w:rFonts w:asciiTheme="minorHAnsi" w:hAnsiTheme="minorHAnsi" w:cs="Arial"/>
          <w:sz w:val="22"/>
          <w:szCs w:val="22"/>
        </w:rPr>
        <w:t>, and include examples of Master Plans completed</w:t>
      </w:r>
      <w:r w:rsidR="001B17E1">
        <w:rPr>
          <w:rFonts w:asciiTheme="minorHAnsi" w:hAnsiTheme="minorHAnsi" w:cs="Arial"/>
          <w:sz w:val="22"/>
          <w:szCs w:val="22"/>
        </w:rPr>
        <w:t>.</w:t>
      </w:r>
    </w:p>
    <w:p w:rsidR="00B437D4" w:rsidRDefault="005C5917" w:rsidP="00050B4C">
      <w:pPr>
        <w:numPr>
          <w:ilvl w:val="0"/>
          <w:numId w:val="12"/>
        </w:numPr>
        <w:jc w:val="both"/>
        <w:rPr>
          <w:rFonts w:asciiTheme="minorHAnsi" w:hAnsiTheme="minorHAnsi" w:cs="Arial"/>
          <w:sz w:val="22"/>
          <w:szCs w:val="22"/>
        </w:rPr>
      </w:pPr>
      <w:r>
        <w:rPr>
          <w:rFonts w:asciiTheme="minorHAnsi" w:hAnsiTheme="minorHAnsi" w:cs="Arial"/>
          <w:sz w:val="22"/>
          <w:szCs w:val="22"/>
        </w:rPr>
        <w:t>Provide your firms p</w:t>
      </w:r>
      <w:r w:rsidR="00FD734A" w:rsidRPr="00900235">
        <w:rPr>
          <w:rFonts w:asciiTheme="minorHAnsi" w:hAnsiTheme="minorHAnsi" w:cs="Arial"/>
          <w:sz w:val="22"/>
          <w:szCs w:val="22"/>
        </w:rPr>
        <w:t>roject organization structure</w:t>
      </w:r>
      <w:r w:rsidR="00FD734A">
        <w:rPr>
          <w:rFonts w:asciiTheme="minorHAnsi" w:hAnsiTheme="minorHAnsi" w:cs="Arial"/>
          <w:sz w:val="22"/>
          <w:szCs w:val="22"/>
        </w:rPr>
        <w:t xml:space="preserve"> and responsibilities</w:t>
      </w:r>
      <w:r w:rsidR="001B17E1">
        <w:rPr>
          <w:rFonts w:asciiTheme="minorHAnsi" w:hAnsiTheme="minorHAnsi" w:cs="Arial"/>
          <w:sz w:val="22"/>
          <w:szCs w:val="22"/>
        </w:rPr>
        <w:t>.</w:t>
      </w:r>
    </w:p>
    <w:p w:rsidR="00265505" w:rsidRDefault="00265505" w:rsidP="00050B4C">
      <w:pPr>
        <w:numPr>
          <w:ilvl w:val="0"/>
          <w:numId w:val="12"/>
        </w:numPr>
        <w:jc w:val="both"/>
        <w:rPr>
          <w:rFonts w:asciiTheme="minorHAnsi" w:hAnsiTheme="minorHAnsi" w:cs="Arial"/>
          <w:sz w:val="22"/>
          <w:szCs w:val="22"/>
        </w:rPr>
      </w:pPr>
      <w:r>
        <w:rPr>
          <w:rFonts w:asciiTheme="minorHAnsi" w:hAnsiTheme="minorHAnsi" w:cs="Arial"/>
          <w:sz w:val="22"/>
          <w:szCs w:val="22"/>
        </w:rPr>
        <w:t xml:space="preserve">According to your firm, what is the value of a </w:t>
      </w:r>
      <w:r w:rsidR="00DE19B6">
        <w:rPr>
          <w:rFonts w:asciiTheme="minorHAnsi" w:hAnsiTheme="minorHAnsi" w:cs="Arial"/>
          <w:sz w:val="22"/>
          <w:szCs w:val="22"/>
        </w:rPr>
        <w:t>Master</w:t>
      </w:r>
      <w:r>
        <w:rPr>
          <w:rFonts w:asciiTheme="minorHAnsi" w:hAnsiTheme="minorHAnsi" w:cs="Arial"/>
          <w:sz w:val="22"/>
          <w:szCs w:val="22"/>
        </w:rPr>
        <w:t xml:space="preserve"> </w:t>
      </w:r>
      <w:r w:rsidR="00DE19B6">
        <w:rPr>
          <w:rFonts w:asciiTheme="minorHAnsi" w:hAnsiTheme="minorHAnsi" w:cs="Arial"/>
          <w:sz w:val="22"/>
          <w:szCs w:val="22"/>
        </w:rPr>
        <w:t>Plan</w:t>
      </w:r>
      <w:r>
        <w:rPr>
          <w:rFonts w:asciiTheme="minorHAnsi" w:hAnsiTheme="minorHAnsi" w:cs="Arial"/>
          <w:sz w:val="22"/>
          <w:szCs w:val="22"/>
        </w:rPr>
        <w:t xml:space="preserve"> and what is it used for?</w:t>
      </w:r>
    </w:p>
    <w:p w:rsidR="00265505" w:rsidRPr="00E90BC7" w:rsidRDefault="003E1723" w:rsidP="00265505">
      <w:pPr>
        <w:pStyle w:val="ListParagraph"/>
        <w:numPr>
          <w:ilvl w:val="0"/>
          <w:numId w:val="12"/>
        </w:numPr>
        <w:rPr>
          <w:rFonts w:asciiTheme="minorHAnsi" w:hAnsiTheme="minorHAnsi" w:cs="Arial"/>
          <w:sz w:val="22"/>
          <w:szCs w:val="22"/>
        </w:rPr>
      </w:pPr>
      <w:r>
        <w:rPr>
          <w:rFonts w:asciiTheme="minorHAnsi" w:hAnsiTheme="minorHAnsi" w:cs="Arial"/>
          <w:sz w:val="22"/>
          <w:szCs w:val="22"/>
        </w:rPr>
        <w:t xml:space="preserve">What </w:t>
      </w:r>
      <w:r w:rsidR="001C01BC">
        <w:rPr>
          <w:rFonts w:asciiTheme="minorHAnsi" w:hAnsiTheme="minorHAnsi" w:cs="Arial"/>
          <w:sz w:val="22"/>
          <w:szCs w:val="22"/>
        </w:rPr>
        <w:t>criterion does</w:t>
      </w:r>
      <w:r w:rsidR="00265505" w:rsidRPr="00E90BC7">
        <w:rPr>
          <w:rFonts w:asciiTheme="minorHAnsi" w:hAnsiTheme="minorHAnsi" w:cs="Arial"/>
          <w:sz w:val="22"/>
          <w:szCs w:val="22"/>
        </w:rPr>
        <w:t xml:space="preserve"> you</w:t>
      </w:r>
      <w:r w:rsidR="006F0DC6">
        <w:rPr>
          <w:rFonts w:asciiTheme="minorHAnsi" w:hAnsiTheme="minorHAnsi" w:cs="Arial"/>
          <w:sz w:val="22"/>
          <w:szCs w:val="22"/>
        </w:rPr>
        <w:t>r firm</w:t>
      </w:r>
      <w:r w:rsidR="00B831A5">
        <w:rPr>
          <w:rFonts w:asciiTheme="minorHAnsi" w:hAnsiTheme="minorHAnsi" w:cs="Arial"/>
          <w:sz w:val="22"/>
          <w:szCs w:val="22"/>
        </w:rPr>
        <w:t xml:space="preserve"> use to recommend</w:t>
      </w:r>
      <w:r w:rsidR="00265505" w:rsidRPr="00E90BC7">
        <w:rPr>
          <w:rFonts w:asciiTheme="minorHAnsi" w:hAnsiTheme="minorHAnsi" w:cs="Arial"/>
          <w:sz w:val="22"/>
          <w:szCs w:val="22"/>
        </w:rPr>
        <w:t xml:space="preserve"> </w:t>
      </w:r>
      <w:r w:rsidR="0041120C">
        <w:rPr>
          <w:rFonts w:asciiTheme="minorHAnsi" w:hAnsiTheme="minorHAnsi" w:cs="Arial"/>
          <w:sz w:val="22"/>
          <w:szCs w:val="22"/>
        </w:rPr>
        <w:t xml:space="preserve">that </w:t>
      </w:r>
      <w:r w:rsidR="00265505" w:rsidRPr="00E90BC7">
        <w:rPr>
          <w:rFonts w:asciiTheme="minorHAnsi" w:hAnsiTheme="minorHAnsi" w:cs="Arial"/>
          <w:sz w:val="22"/>
          <w:szCs w:val="22"/>
        </w:rPr>
        <w:t>a bu</w:t>
      </w:r>
      <w:r w:rsidR="00B831A5">
        <w:rPr>
          <w:rFonts w:asciiTheme="minorHAnsi" w:hAnsiTheme="minorHAnsi" w:cs="Arial"/>
          <w:sz w:val="22"/>
          <w:szCs w:val="22"/>
        </w:rPr>
        <w:t>ilding should be remodeled or</w:t>
      </w:r>
      <w:r w:rsidR="00265505" w:rsidRPr="00E90BC7">
        <w:rPr>
          <w:rFonts w:asciiTheme="minorHAnsi" w:hAnsiTheme="minorHAnsi" w:cs="Arial"/>
          <w:sz w:val="22"/>
          <w:szCs w:val="22"/>
        </w:rPr>
        <w:t xml:space="preserve"> </w:t>
      </w:r>
      <w:r w:rsidR="0041120C">
        <w:rPr>
          <w:rFonts w:asciiTheme="minorHAnsi" w:hAnsiTheme="minorHAnsi" w:cs="Arial"/>
          <w:sz w:val="22"/>
          <w:szCs w:val="22"/>
        </w:rPr>
        <w:t xml:space="preserve">that </w:t>
      </w:r>
      <w:r w:rsidR="00265505" w:rsidRPr="00E90BC7">
        <w:rPr>
          <w:rFonts w:asciiTheme="minorHAnsi" w:hAnsiTheme="minorHAnsi" w:cs="Arial"/>
          <w:sz w:val="22"/>
          <w:szCs w:val="22"/>
        </w:rPr>
        <w:t>it should be torn down and rebuilt?</w:t>
      </w:r>
    </w:p>
    <w:p w:rsidR="00B437D4" w:rsidRDefault="00B437D4" w:rsidP="00050B4C">
      <w:pPr>
        <w:numPr>
          <w:ilvl w:val="0"/>
          <w:numId w:val="12"/>
        </w:numPr>
        <w:jc w:val="both"/>
        <w:rPr>
          <w:rFonts w:asciiTheme="minorHAnsi" w:hAnsiTheme="minorHAnsi" w:cs="Arial"/>
          <w:sz w:val="22"/>
          <w:szCs w:val="22"/>
        </w:rPr>
      </w:pPr>
      <w:r>
        <w:rPr>
          <w:rFonts w:asciiTheme="minorHAnsi" w:hAnsiTheme="minorHAnsi" w:cs="Arial"/>
          <w:sz w:val="22"/>
          <w:szCs w:val="22"/>
        </w:rPr>
        <w:t>Describe your</w:t>
      </w:r>
      <w:r w:rsidRPr="00900235">
        <w:rPr>
          <w:rFonts w:asciiTheme="minorHAnsi" w:hAnsiTheme="minorHAnsi" w:cs="Arial"/>
          <w:sz w:val="22"/>
          <w:szCs w:val="22"/>
        </w:rPr>
        <w:t xml:space="preserve"> approach to integrating multiple sources of information about </w:t>
      </w:r>
      <w:r w:rsidR="00222CEF">
        <w:rPr>
          <w:rFonts w:asciiTheme="minorHAnsi" w:hAnsiTheme="minorHAnsi" w:cs="Arial"/>
          <w:sz w:val="22"/>
          <w:szCs w:val="22"/>
        </w:rPr>
        <w:t>an</w:t>
      </w:r>
      <w:r w:rsidRPr="00900235">
        <w:rPr>
          <w:rFonts w:asciiTheme="minorHAnsi" w:hAnsiTheme="minorHAnsi" w:cs="Arial"/>
          <w:sz w:val="22"/>
          <w:szCs w:val="22"/>
        </w:rPr>
        <w:t xml:space="preserve"> </w:t>
      </w:r>
      <w:r>
        <w:rPr>
          <w:rFonts w:asciiTheme="minorHAnsi" w:hAnsiTheme="minorHAnsi" w:cs="Arial"/>
          <w:sz w:val="22"/>
          <w:szCs w:val="22"/>
        </w:rPr>
        <w:t>Owner</w:t>
      </w:r>
      <w:r w:rsidRPr="00900235">
        <w:rPr>
          <w:rFonts w:asciiTheme="minorHAnsi" w:hAnsiTheme="minorHAnsi" w:cs="Arial"/>
          <w:sz w:val="22"/>
          <w:szCs w:val="22"/>
        </w:rPr>
        <w:t xml:space="preserve">'s facilities and community into the </w:t>
      </w:r>
      <w:r w:rsidR="00DE19B6">
        <w:rPr>
          <w:rFonts w:asciiTheme="minorHAnsi" w:hAnsiTheme="minorHAnsi" w:cs="Arial"/>
          <w:sz w:val="22"/>
          <w:szCs w:val="22"/>
        </w:rPr>
        <w:t>Master</w:t>
      </w:r>
      <w:r w:rsidRPr="00900235">
        <w:rPr>
          <w:rFonts w:asciiTheme="minorHAnsi" w:hAnsiTheme="minorHAnsi" w:cs="Arial"/>
          <w:sz w:val="22"/>
          <w:szCs w:val="22"/>
        </w:rPr>
        <w:t xml:space="preserve"> </w:t>
      </w:r>
      <w:r w:rsidR="00DE19B6">
        <w:rPr>
          <w:rFonts w:asciiTheme="minorHAnsi" w:hAnsiTheme="minorHAnsi" w:cs="Arial"/>
          <w:sz w:val="22"/>
          <w:szCs w:val="22"/>
        </w:rPr>
        <w:t>Plan</w:t>
      </w:r>
      <w:r w:rsidRPr="00900235">
        <w:rPr>
          <w:rFonts w:asciiTheme="minorHAnsi" w:hAnsiTheme="minorHAnsi" w:cs="Arial"/>
          <w:sz w:val="22"/>
          <w:szCs w:val="22"/>
        </w:rPr>
        <w:t>.</w:t>
      </w:r>
    </w:p>
    <w:p w:rsidR="00FD734A" w:rsidRDefault="005C5917" w:rsidP="00050B4C">
      <w:pPr>
        <w:numPr>
          <w:ilvl w:val="0"/>
          <w:numId w:val="12"/>
        </w:numPr>
        <w:jc w:val="both"/>
        <w:rPr>
          <w:rFonts w:asciiTheme="minorHAnsi" w:hAnsiTheme="minorHAnsi" w:cs="Arial"/>
          <w:sz w:val="22"/>
          <w:szCs w:val="22"/>
        </w:rPr>
      </w:pPr>
      <w:r>
        <w:rPr>
          <w:rFonts w:asciiTheme="minorHAnsi" w:hAnsiTheme="minorHAnsi" w:cs="Arial"/>
          <w:sz w:val="22"/>
          <w:szCs w:val="22"/>
        </w:rPr>
        <w:t>How does your firm</w:t>
      </w:r>
      <w:r w:rsidR="00FD734A" w:rsidRPr="00900235">
        <w:rPr>
          <w:rFonts w:asciiTheme="minorHAnsi" w:hAnsiTheme="minorHAnsi" w:cs="Arial"/>
          <w:sz w:val="22"/>
          <w:szCs w:val="22"/>
        </w:rPr>
        <w:t xml:space="preserve"> provide an in-depth cost evaluation </w:t>
      </w:r>
      <w:r w:rsidR="00222CEF">
        <w:rPr>
          <w:rFonts w:asciiTheme="minorHAnsi" w:hAnsiTheme="minorHAnsi" w:cs="Arial"/>
          <w:sz w:val="22"/>
          <w:szCs w:val="22"/>
        </w:rPr>
        <w:t>associated with deficiencies in a facility</w:t>
      </w:r>
      <w:r>
        <w:rPr>
          <w:rFonts w:asciiTheme="minorHAnsi" w:hAnsiTheme="minorHAnsi" w:cs="Arial"/>
          <w:sz w:val="22"/>
          <w:szCs w:val="22"/>
        </w:rPr>
        <w:t>?</w:t>
      </w:r>
      <w:r w:rsidR="00FD734A" w:rsidRPr="00900235">
        <w:rPr>
          <w:rFonts w:asciiTheme="minorHAnsi" w:hAnsiTheme="minorHAnsi" w:cs="Arial"/>
          <w:sz w:val="22"/>
          <w:szCs w:val="22"/>
        </w:rPr>
        <w:t xml:space="preserve"> This </w:t>
      </w:r>
      <w:r>
        <w:rPr>
          <w:rFonts w:asciiTheme="minorHAnsi" w:hAnsiTheme="minorHAnsi" w:cs="Arial"/>
          <w:sz w:val="22"/>
          <w:szCs w:val="22"/>
        </w:rPr>
        <w:t xml:space="preserve">should </w:t>
      </w:r>
      <w:r w:rsidR="00FD734A">
        <w:rPr>
          <w:rFonts w:asciiTheme="minorHAnsi" w:hAnsiTheme="minorHAnsi" w:cs="Arial"/>
          <w:sz w:val="22"/>
          <w:szCs w:val="22"/>
        </w:rPr>
        <w:t>include hard and soft costs</w:t>
      </w:r>
      <w:r w:rsidR="00FD734A" w:rsidRPr="00900235">
        <w:rPr>
          <w:rFonts w:asciiTheme="minorHAnsi" w:hAnsiTheme="minorHAnsi" w:cs="Arial"/>
          <w:sz w:val="22"/>
          <w:szCs w:val="22"/>
        </w:rPr>
        <w:t>.</w:t>
      </w:r>
    </w:p>
    <w:p w:rsidR="00FD734A" w:rsidRPr="00900235" w:rsidRDefault="0041120C" w:rsidP="00050B4C">
      <w:pPr>
        <w:numPr>
          <w:ilvl w:val="0"/>
          <w:numId w:val="12"/>
        </w:numPr>
        <w:ind w:right="70"/>
        <w:jc w:val="both"/>
        <w:rPr>
          <w:rFonts w:asciiTheme="minorHAnsi" w:hAnsiTheme="minorHAnsi" w:cs="Arial"/>
          <w:sz w:val="22"/>
          <w:szCs w:val="22"/>
        </w:rPr>
      </w:pPr>
      <w:r>
        <w:rPr>
          <w:rFonts w:asciiTheme="minorHAnsi" w:hAnsiTheme="minorHAnsi" w:cs="Arial"/>
          <w:sz w:val="22"/>
          <w:szCs w:val="22"/>
        </w:rPr>
        <w:t>Describe your ability</w:t>
      </w:r>
      <w:r w:rsidR="00161FDD">
        <w:rPr>
          <w:rFonts w:asciiTheme="minorHAnsi" w:hAnsiTheme="minorHAnsi" w:cs="Arial"/>
          <w:sz w:val="22"/>
          <w:szCs w:val="22"/>
        </w:rPr>
        <w:t xml:space="preserve"> to organize and meet schedules</w:t>
      </w:r>
      <w:r w:rsidR="001B17E1">
        <w:rPr>
          <w:rFonts w:asciiTheme="minorHAnsi" w:hAnsiTheme="minorHAnsi" w:cs="Arial"/>
          <w:sz w:val="22"/>
          <w:szCs w:val="22"/>
        </w:rPr>
        <w:t>.</w:t>
      </w:r>
    </w:p>
    <w:p w:rsidR="00712F0C" w:rsidRPr="00935BCC" w:rsidRDefault="003D5811" w:rsidP="00050B4C">
      <w:pPr>
        <w:numPr>
          <w:ilvl w:val="0"/>
          <w:numId w:val="12"/>
        </w:numPr>
        <w:ind w:right="72"/>
        <w:jc w:val="both"/>
        <w:rPr>
          <w:rFonts w:asciiTheme="minorHAnsi" w:hAnsiTheme="minorHAnsi" w:cs="Arial"/>
          <w:sz w:val="22"/>
          <w:szCs w:val="22"/>
        </w:rPr>
      </w:pPr>
      <w:r>
        <w:rPr>
          <w:rFonts w:asciiTheme="minorHAnsi" w:hAnsiTheme="minorHAnsi" w:cs="Arial"/>
          <w:sz w:val="22"/>
          <w:szCs w:val="22"/>
        </w:rPr>
        <w:t xml:space="preserve">Identify </w:t>
      </w:r>
      <w:r w:rsidR="00840E27">
        <w:rPr>
          <w:rFonts w:asciiTheme="minorHAnsi" w:hAnsiTheme="minorHAnsi" w:cs="Arial"/>
          <w:sz w:val="22"/>
          <w:szCs w:val="22"/>
        </w:rPr>
        <w:t xml:space="preserve">and include at least one </w:t>
      </w:r>
      <w:r w:rsidR="00DE19B6">
        <w:rPr>
          <w:rFonts w:asciiTheme="minorHAnsi" w:hAnsiTheme="minorHAnsi" w:cs="Arial"/>
          <w:sz w:val="22"/>
          <w:szCs w:val="22"/>
        </w:rPr>
        <w:t>Master</w:t>
      </w:r>
      <w:r>
        <w:rPr>
          <w:rFonts w:asciiTheme="minorHAnsi" w:hAnsiTheme="minorHAnsi" w:cs="Arial"/>
          <w:sz w:val="22"/>
          <w:szCs w:val="22"/>
        </w:rPr>
        <w:t xml:space="preserve"> </w:t>
      </w:r>
      <w:r w:rsidR="00DE19B6">
        <w:rPr>
          <w:rFonts w:asciiTheme="minorHAnsi" w:hAnsiTheme="minorHAnsi" w:cs="Arial"/>
          <w:sz w:val="22"/>
          <w:szCs w:val="22"/>
        </w:rPr>
        <w:t>Plan</w:t>
      </w:r>
      <w:r>
        <w:rPr>
          <w:rFonts w:asciiTheme="minorHAnsi" w:hAnsiTheme="minorHAnsi" w:cs="Arial"/>
          <w:sz w:val="22"/>
          <w:szCs w:val="22"/>
        </w:rPr>
        <w:t xml:space="preserve"> your firm has completed with a similar size an</w:t>
      </w:r>
      <w:r w:rsidR="00161FDD">
        <w:rPr>
          <w:rFonts w:asciiTheme="minorHAnsi" w:hAnsiTheme="minorHAnsi" w:cs="Arial"/>
          <w:sz w:val="22"/>
          <w:szCs w:val="22"/>
        </w:rPr>
        <w:t>d scope to the proposed project</w:t>
      </w:r>
      <w:r w:rsidR="001B17E1">
        <w:rPr>
          <w:rFonts w:asciiTheme="minorHAnsi" w:hAnsiTheme="minorHAnsi" w:cs="Arial"/>
          <w:sz w:val="22"/>
          <w:szCs w:val="22"/>
        </w:rPr>
        <w:t>.</w:t>
      </w:r>
    </w:p>
    <w:p w:rsidR="00712F0C" w:rsidRPr="00900235" w:rsidRDefault="00246AFD" w:rsidP="00050B4C">
      <w:pPr>
        <w:numPr>
          <w:ilvl w:val="0"/>
          <w:numId w:val="12"/>
        </w:numPr>
        <w:ind w:right="921"/>
        <w:jc w:val="both"/>
        <w:rPr>
          <w:rFonts w:asciiTheme="minorHAnsi" w:hAnsiTheme="minorHAnsi" w:cs="Arial"/>
          <w:sz w:val="22"/>
          <w:szCs w:val="22"/>
        </w:rPr>
      </w:pPr>
      <w:r>
        <w:rPr>
          <w:rFonts w:asciiTheme="minorHAnsi" w:hAnsiTheme="minorHAnsi" w:cs="Arial"/>
          <w:sz w:val="22"/>
          <w:szCs w:val="22"/>
        </w:rPr>
        <w:t>Demonstrate</w:t>
      </w:r>
      <w:r w:rsidR="004E03B5" w:rsidRPr="00900235">
        <w:rPr>
          <w:rFonts w:asciiTheme="minorHAnsi" w:hAnsiTheme="minorHAnsi" w:cs="Arial"/>
          <w:sz w:val="22"/>
          <w:szCs w:val="22"/>
        </w:rPr>
        <w:t xml:space="preserve"> </w:t>
      </w:r>
      <w:r w:rsidR="003B5815">
        <w:rPr>
          <w:rFonts w:asciiTheme="minorHAnsi" w:hAnsiTheme="minorHAnsi" w:cs="Arial"/>
          <w:sz w:val="22"/>
          <w:szCs w:val="22"/>
        </w:rPr>
        <w:t xml:space="preserve">your firm’s </w:t>
      </w:r>
      <w:r w:rsidR="004E03B5" w:rsidRPr="00900235">
        <w:rPr>
          <w:rFonts w:asciiTheme="minorHAnsi" w:hAnsiTheme="minorHAnsi" w:cs="Arial"/>
          <w:sz w:val="22"/>
          <w:szCs w:val="22"/>
        </w:rPr>
        <w:t xml:space="preserve">experience understanding and analyzing school operations, </w:t>
      </w:r>
      <w:r w:rsidR="00BF5E03">
        <w:rPr>
          <w:rFonts w:asciiTheme="minorHAnsi" w:hAnsiTheme="minorHAnsi" w:cs="Arial"/>
          <w:sz w:val="22"/>
          <w:szCs w:val="22"/>
        </w:rPr>
        <w:t xml:space="preserve">school programs, </w:t>
      </w:r>
      <w:r w:rsidR="004E03B5" w:rsidRPr="00900235">
        <w:rPr>
          <w:rFonts w:asciiTheme="minorHAnsi" w:hAnsiTheme="minorHAnsi" w:cs="Arial"/>
          <w:sz w:val="22"/>
          <w:szCs w:val="22"/>
        </w:rPr>
        <w:t>enrollment projectio</w:t>
      </w:r>
      <w:r w:rsidR="00161FDD">
        <w:rPr>
          <w:rFonts w:asciiTheme="minorHAnsi" w:hAnsiTheme="minorHAnsi" w:cs="Arial"/>
          <w:sz w:val="22"/>
          <w:szCs w:val="22"/>
        </w:rPr>
        <w:t>ns and demographic data</w:t>
      </w:r>
      <w:r w:rsidR="001B17E1">
        <w:rPr>
          <w:rFonts w:asciiTheme="minorHAnsi" w:hAnsiTheme="minorHAnsi" w:cs="Arial"/>
          <w:sz w:val="22"/>
          <w:szCs w:val="22"/>
        </w:rPr>
        <w:t>.</w:t>
      </w:r>
    </w:p>
    <w:p w:rsidR="00712F0C" w:rsidRPr="00900235" w:rsidRDefault="004E03B5" w:rsidP="00050B4C">
      <w:pPr>
        <w:numPr>
          <w:ilvl w:val="0"/>
          <w:numId w:val="12"/>
        </w:numPr>
        <w:jc w:val="both"/>
        <w:rPr>
          <w:rFonts w:asciiTheme="minorHAnsi" w:hAnsiTheme="minorHAnsi" w:cs="Arial"/>
          <w:sz w:val="22"/>
          <w:szCs w:val="22"/>
        </w:rPr>
      </w:pPr>
      <w:r w:rsidRPr="00900235">
        <w:rPr>
          <w:rFonts w:asciiTheme="minorHAnsi" w:hAnsiTheme="minorHAnsi" w:cs="Arial"/>
          <w:sz w:val="22"/>
          <w:szCs w:val="22"/>
        </w:rPr>
        <w:t>Knowledge of LEED</w:t>
      </w:r>
      <w:r w:rsidR="008056B5">
        <w:rPr>
          <w:rFonts w:asciiTheme="minorHAnsi" w:hAnsiTheme="minorHAnsi" w:cs="Arial"/>
          <w:sz w:val="22"/>
          <w:szCs w:val="22"/>
        </w:rPr>
        <w:t>,</w:t>
      </w:r>
      <w:r w:rsidRPr="00900235">
        <w:rPr>
          <w:rFonts w:asciiTheme="minorHAnsi" w:hAnsiTheme="minorHAnsi" w:cs="Arial"/>
          <w:sz w:val="22"/>
          <w:szCs w:val="22"/>
        </w:rPr>
        <w:t xml:space="preserve"> </w:t>
      </w:r>
      <w:r w:rsidR="00FB0B3C">
        <w:rPr>
          <w:rFonts w:asciiTheme="minorHAnsi" w:hAnsiTheme="minorHAnsi" w:cs="Arial"/>
          <w:sz w:val="22"/>
          <w:szCs w:val="22"/>
        </w:rPr>
        <w:t xml:space="preserve">US </w:t>
      </w:r>
      <w:r w:rsidRPr="00900235">
        <w:rPr>
          <w:rFonts w:asciiTheme="minorHAnsi" w:hAnsiTheme="minorHAnsi" w:cs="Arial"/>
          <w:sz w:val="22"/>
          <w:szCs w:val="22"/>
        </w:rPr>
        <w:t>CHPS</w:t>
      </w:r>
      <w:r w:rsidR="008056B5">
        <w:rPr>
          <w:rFonts w:asciiTheme="minorHAnsi" w:hAnsiTheme="minorHAnsi" w:cs="Arial"/>
          <w:sz w:val="22"/>
          <w:szCs w:val="22"/>
        </w:rPr>
        <w:t>, and Green Globes</w:t>
      </w:r>
      <w:r w:rsidRPr="00900235">
        <w:rPr>
          <w:rFonts w:asciiTheme="minorHAnsi" w:hAnsiTheme="minorHAnsi" w:cs="Arial"/>
          <w:sz w:val="22"/>
          <w:szCs w:val="22"/>
        </w:rPr>
        <w:t xml:space="preserve"> cr</w:t>
      </w:r>
      <w:r w:rsidR="00161FDD">
        <w:rPr>
          <w:rFonts w:asciiTheme="minorHAnsi" w:hAnsiTheme="minorHAnsi" w:cs="Arial"/>
          <w:sz w:val="22"/>
          <w:szCs w:val="22"/>
        </w:rPr>
        <w:t>iteria</w:t>
      </w:r>
      <w:r w:rsidR="0041120C">
        <w:rPr>
          <w:rFonts w:asciiTheme="minorHAnsi" w:hAnsiTheme="minorHAnsi" w:cs="Arial"/>
          <w:sz w:val="22"/>
          <w:szCs w:val="22"/>
        </w:rPr>
        <w:t xml:space="preserve">, as well as </w:t>
      </w:r>
      <w:r w:rsidR="00B831A5">
        <w:rPr>
          <w:rFonts w:asciiTheme="minorHAnsi" w:hAnsiTheme="minorHAnsi" w:cs="Arial"/>
          <w:sz w:val="22"/>
          <w:szCs w:val="22"/>
        </w:rPr>
        <w:t xml:space="preserve">BEST grant </w:t>
      </w:r>
      <w:r w:rsidR="00161FDD">
        <w:rPr>
          <w:rFonts w:asciiTheme="minorHAnsi" w:hAnsiTheme="minorHAnsi" w:cs="Arial"/>
          <w:sz w:val="22"/>
          <w:szCs w:val="22"/>
        </w:rPr>
        <w:t>program requirements</w:t>
      </w:r>
      <w:r w:rsidR="001B17E1">
        <w:rPr>
          <w:rFonts w:asciiTheme="minorHAnsi" w:hAnsiTheme="minorHAnsi" w:cs="Arial"/>
          <w:sz w:val="22"/>
          <w:szCs w:val="22"/>
        </w:rPr>
        <w:t>.</w:t>
      </w:r>
    </w:p>
    <w:p w:rsidR="00022068" w:rsidRPr="00900235" w:rsidRDefault="00022068" w:rsidP="00050B4C">
      <w:pPr>
        <w:numPr>
          <w:ilvl w:val="0"/>
          <w:numId w:val="12"/>
        </w:numPr>
        <w:jc w:val="both"/>
        <w:rPr>
          <w:rFonts w:asciiTheme="minorHAnsi" w:hAnsiTheme="minorHAnsi" w:cs="Arial"/>
          <w:sz w:val="22"/>
          <w:szCs w:val="22"/>
        </w:rPr>
      </w:pPr>
      <w:r w:rsidRPr="00900235">
        <w:rPr>
          <w:rFonts w:asciiTheme="minorHAnsi" w:hAnsiTheme="minorHAnsi" w:cs="Arial"/>
          <w:sz w:val="22"/>
          <w:szCs w:val="22"/>
        </w:rPr>
        <w:t xml:space="preserve">Understanding of the </w:t>
      </w:r>
      <w:r>
        <w:rPr>
          <w:rFonts w:asciiTheme="minorHAnsi" w:hAnsiTheme="minorHAnsi" w:cs="Arial"/>
          <w:sz w:val="22"/>
          <w:szCs w:val="22"/>
        </w:rPr>
        <w:t>Owner</w:t>
      </w:r>
      <w:r w:rsidRPr="00900235">
        <w:rPr>
          <w:rFonts w:asciiTheme="minorHAnsi" w:hAnsiTheme="minorHAnsi" w:cs="Arial"/>
          <w:sz w:val="22"/>
          <w:szCs w:val="22"/>
        </w:rPr>
        <w:t xml:space="preserve">, </w:t>
      </w:r>
      <w:r>
        <w:rPr>
          <w:rFonts w:asciiTheme="minorHAnsi" w:hAnsiTheme="minorHAnsi" w:cs="Arial"/>
          <w:sz w:val="22"/>
          <w:szCs w:val="22"/>
        </w:rPr>
        <w:t>its organization and leadership</w:t>
      </w:r>
      <w:r w:rsidR="001B17E1">
        <w:rPr>
          <w:rFonts w:asciiTheme="minorHAnsi" w:hAnsiTheme="minorHAnsi" w:cs="Arial"/>
          <w:sz w:val="22"/>
          <w:szCs w:val="22"/>
        </w:rPr>
        <w:t>.</w:t>
      </w:r>
    </w:p>
    <w:p w:rsidR="00022068" w:rsidRDefault="00022068" w:rsidP="00050B4C">
      <w:pPr>
        <w:numPr>
          <w:ilvl w:val="0"/>
          <w:numId w:val="12"/>
        </w:numPr>
        <w:jc w:val="both"/>
        <w:rPr>
          <w:rFonts w:asciiTheme="minorHAnsi" w:hAnsiTheme="minorHAnsi" w:cs="Arial"/>
          <w:sz w:val="22"/>
          <w:szCs w:val="22"/>
        </w:rPr>
      </w:pPr>
      <w:r>
        <w:rPr>
          <w:rFonts w:asciiTheme="minorHAnsi" w:hAnsiTheme="minorHAnsi" w:cs="Arial"/>
          <w:sz w:val="22"/>
          <w:szCs w:val="22"/>
        </w:rPr>
        <w:lastRenderedPageBreak/>
        <w:t xml:space="preserve">Identify any other unique challenges/approaches that you have experienced that will assist the Owner with developing a successful </w:t>
      </w:r>
      <w:r w:rsidR="00DE19B6">
        <w:rPr>
          <w:rFonts w:asciiTheme="minorHAnsi" w:hAnsiTheme="minorHAnsi" w:cs="Arial"/>
          <w:sz w:val="22"/>
          <w:szCs w:val="22"/>
        </w:rPr>
        <w:t>Master</w:t>
      </w:r>
      <w:r>
        <w:rPr>
          <w:rFonts w:asciiTheme="minorHAnsi" w:hAnsiTheme="minorHAnsi" w:cs="Arial"/>
          <w:sz w:val="22"/>
          <w:szCs w:val="22"/>
        </w:rPr>
        <w:t xml:space="preserve"> </w:t>
      </w:r>
      <w:r w:rsidR="00DE19B6">
        <w:rPr>
          <w:rFonts w:asciiTheme="minorHAnsi" w:hAnsiTheme="minorHAnsi" w:cs="Arial"/>
          <w:sz w:val="22"/>
          <w:szCs w:val="22"/>
        </w:rPr>
        <w:t>Plan</w:t>
      </w:r>
      <w:r>
        <w:rPr>
          <w:rFonts w:asciiTheme="minorHAnsi" w:hAnsiTheme="minorHAnsi" w:cs="Arial"/>
          <w:sz w:val="22"/>
          <w:szCs w:val="22"/>
        </w:rPr>
        <w:t xml:space="preserve"> and ultimately successfully implement the </w:t>
      </w:r>
      <w:r w:rsidR="00DE19B6">
        <w:rPr>
          <w:rFonts w:asciiTheme="minorHAnsi" w:hAnsiTheme="minorHAnsi" w:cs="Arial"/>
          <w:sz w:val="22"/>
          <w:szCs w:val="22"/>
        </w:rPr>
        <w:t>Master</w:t>
      </w:r>
      <w:r>
        <w:rPr>
          <w:rFonts w:asciiTheme="minorHAnsi" w:hAnsiTheme="minorHAnsi" w:cs="Arial"/>
          <w:sz w:val="22"/>
          <w:szCs w:val="22"/>
        </w:rPr>
        <w:t xml:space="preserve"> </w:t>
      </w:r>
      <w:r w:rsidR="00DE19B6">
        <w:rPr>
          <w:rFonts w:asciiTheme="minorHAnsi" w:hAnsiTheme="minorHAnsi" w:cs="Arial"/>
          <w:sz w:val="22"/>
          <w:szCs w:val="22"/>
        </w:rPr>
        <w:t>Plan</w:t>
      </w:r>
      <w:r w:rsidR="001B17E1">
        <w:rPr>
          <w:rFonts w:asciiTheme="minorHAnsi" w:hAnsiTheme="minorHAnsi" w:cs="Arial"/>
          <w:sz w:val="22"/>
          <w:szCs w:val="22"/>
        </w:rPr>
        <w:t>.</w:t>
      </w:r>
    </w:p>
    <w:p w:rsidR="00907D3C" w:rsidRDefault="00907D3C" w:rsidP="00050B4C">
      <w:pPr>
        <w:numPr>
          <w:ilvl w:val="0"/>
          <w:numId w:val="12"/>
        </w:numPr>
        <w:ind w:right="212"/>
        <w:jc w:val="both"/>
        <w:rPr>
          <w:rFonts w:asciiTheme="minorHAnsi" w:hAnsiTheme="minorHAnsi" w:cs="Arial"/>
          <w:sz w:val="22"/>
          <w:szCs w:val="22"/>
        </w:rPr>
      </w:pPr>
      <w:r>
        <w:rPr>
          <w:rFonts w:asciiTheme="minorHAnsi" w:hAnsiTheme="minorHAnsi" w:cs="Arial"/>
          <w:sz w:val="22"/>
          <w:szCs w:val="22"/>
        </w:rPr>
        <w:t>Based on your current</w:t>
      </w:r>
      <w:r w:rsidR="0041120C">
        <w:rPr>
          <w:rFonts w:asciiTheme="minorHAnsi" w:hAnsiTheme="minorHAnsi" w:cs="Arial"/>
          <w:sz w:val="22"/>
          <w:szCs w:val="22"/>
        </w:rPr>
        <w:t xml:space="preserve"> workforce, </w:t>
      </w:r>
      <w:r w:rsidRPr="00D64161">
        <w:rPr>
          <w:rFonts w:asciiTheme="minorHAnsi" w:hAnsiTheme="minorHAnsi" w:cs="Arial"/>
          <w:sz w:val="22"/>
          <w:szCs w:val="22"/>
        </w:rPr>
        <w:t>staffing</w:t>
      </w:r>
      <w:r w:rsidR="0041120C">
        <w:rPr>
          <w:rFonts w:asciiTheme="minorHAnsi" w:hAnsiTheme="minorHAnsi" w:cs="Arial"/>
          <w:sz w:val="22"/>
          <w:szCs w:val="22"/>
        </w:rPr>
        <w:t>, and</w:t>
      </w:r>
      <w:r>
        <w:rPr>
          <w:rFonts w:asciiTheme="minorHAnsi" w:hAnsiTheme="minorHAnsi" w:cs="Arial"/>
          <w:sz w:val="22"/>
          <w:szCs w:val="22"/>
        </w:rPr>
        <w:t xml:space="preserve"> the number </w:t>
      </w:r>
      <w:r w:rsidRPr="00D64161">
        <w:rPr>
          <w:rFonts w:asciiTheme="minorHAnsi" w:hAnsiTheme="minorHAnsi" w:cs="Arial"/>
          <w:sz w:val="22"/>
          <w:szCs w:val="22"/>
        </w:rPr>
        <w:t>of projects</w:t>
      </w:r>
      <w:r>
        <w:rPr>
          <w:rFonts w:asciiTheme="minorHAnsi" w:hAnsiTheme="minorHAnsi" w:cs="Arial"/>
          <w:sz w:val="22"/>
          <w:szCs w:val="22"/>
        </w:rPr>
        <w:t xml:space="preserve"> your firm</w:t>
      </w:r>
      <w:r w:rsidRPr="00D64161">
        <w:rPr>
          <w:rFonts w:asciiTheme="minorHAnsi" w:hAnsiTheme="minorHAnsi" w:cs="Arial"/>
          <w:sz w:val="22"/>
          <w:szCs w:val="22"/>
        </w:rPr>
        <w:t xml:space="preserve"> currently </w:t>
      </w:r>
      <w:r>
        <w:rPr>
          <w:rFonts w:asciiTheme="minorHAnsi" w:hAnsiTheme="minorHAnsi" w:cs="Arial"/>
          <w:sz w:val="22"/>
          <w:szCs w:val="22"/>
        </w:rPr>
        <w:t>has under contract</w:t>
      </w:r>
      <w:r w:rsidRPr="00D64161">
        <w:rPr>
          <w:rFonts w:asciiTheme="minorHAnsi" w:hAnsiTheme="minorHAnsi" w:cs="Arial"/>
          <w:sz w:val="22"/>
          <w:szCs w:val="22"/>
        </w:rPr>
        <w:t xml:space="preserve"> </w:t>
      </w:r>
      <w:r>
        <w:rPr>
          <w:rFonts w:asciiTheme="minorHAnsi" w:hAnsiTheme="minorHAnsi" w:cs="Arial"/>
          <w:sz w:val="22"/>
          <w:szCs w:val="22"/>
        </w:rPr>
        <w:t>or in negotiation</w:t>
      </w:r>
      <w:r w:rsidR="0041120C">
        <w:rPr>
          <w:rFonts w:asciiTheme="minorHAnsi" w:hAnsiTheme="minorHAnsi" w:cs="Arial"/>
          <w:sz w:val="22"/>
          <w:szCs w:val="22"/>
        </w:rPr>
        <w:t>,</w:t>
      </w:r>
      <w:r>
        <w:rPr>
          <w:rFonts w:asciiTheme="minorHAnsi" w:hAnsiTheme="minorHAnsi" w:cs="Arial"/>
          <w:sz w:val="22"/>
          <w:szCs w:val="22"/>
        </w:rPr>
        <w:t xml:space="preserve"> does your firm have the capacity</w:t>
      </w:r>
      <w:r w:rsidR="0041120C">
        <w:rPr>
          <w:rFonts w:asciiTheme="minorHAnsi" w:hAnsiTheme="minorHAnsi" w:cs="Arial"/>
          <w:sz w:val="22"/>
          <w:szCs w:val="22"/>
        </w:rPr>
        <w:t xml:space="preserve"> to complete this project?</w:t>
      </w:r>
    </w:p>
    <w:p w:rsidR="00E90BC7" w:rsidRPr="00662535" w:rsidRDefault="00265505" w:rsidP="00050B4C">
      <w:pPr>
        <w:numPr>
          <w:ilvl w:val="0"/>
          <w:numId w:val="12"/>
        </w:numPr>
        <w:ind w:right="212"/>
        <w:jc w:val="both"/>
        <w:rPr>
          <w:rFonts w:asciiTheme="minorHAnsi" w:hAnsiTheme="minorHAnsi" w:cs="Arial"/>
          <w:sz w:val="22"/>
          <w:szCs w:val="22"/>
        </w:rPr>
      </w:pPr>
      <w:r>
        <w:rPr>
          <w:rFonts w:asciiTheme="minorHAnsi" w:hAnsiTheme="minorHAnsi" w:cs="Arial"/>
          <w:sz w:val="22"/>
          <w:szCs w:val="22"/>
        </w:rPr>
        <w:t>This project requires the Candidate to carry, at a minimum, general liability insurance</w:t>
      </w:r>
      <w:r w:rsidR="009059E8">
        <w:rPr>
          <w:rFonts w:asciiTheme="minorHAnsi" w:hAnsiTheme="minorHAnsi" w:cs="Arial"/>
          <w:sz w:val="22"/>
          <w:szCs w:val="22"/>
        </w:rPr>
        <w:t xml:space="preserve"> and workers compensati</w:t>
      </w:r>
      <w:r w:rsidR="00865201">
        <w:rPr>
          <w:rFonts w:asciiTheme="minorHAnsi" w:hAnsiTheme="minorHAnsi" w:cs="Arial"/>
          <w:sz w:val="22"/>
          <w:szCs w:val="22"/>
        </w:rPr>
        <w:t xml:space="preserve">on according to State </w:t>
      </w:r>
      <w:r w:rsidR="009059E8">
        <w:rPr>
          <w:rFonts w:asciiTheme="minorHAnsi" w:hAnsiTheme="minorHAnsi" w:cs="Arial"/>
          <w:sz w:val="22"/>
          <w:szCs w:val="22"/>
        </w:rPr>
        <w:t>laws.</w:t>
      </w:r>
    </w:p>
    <w:p w:rsidR="003D39EB" w:rsidRPr="003D39EB" w:rsidRDefault="003D39EB" w:rsidP="00050B4C">
      <w:pPr>
        <w:ind w:right="70" w:firstLine="720"/>
        <w:jc w:val="both"/>
        <w:rPr>
          <w:rFonts w:asciiTheme="minorHAnsi" w:hAnsiTheme="minorHAnsi" w:cs="Arial"/>
          <w:sz w:val="22"/>
          <w:szCs w:val="22"/>
        </w:rPr>
      </w:pPr>
    </w:p>
    <w:p w:rsidR="00FD734A" w:rsidRDefault="00FD734A" w:rsidP="00050B4C">
      <w:pPr>
        <w:ind w:right="70" w:firstLine="720"/>
        <w:jc w:val="both"/>
        <w:rPr>
          <w:rFonts w:asciiTheme="minorHAnsi" w:hAnsiTheme="minorHAnsi" w:cs="Arial"/>
          <w:sz w:val="22"/>
          <w:szCs w:val="22"/>
        </w:rPr>
      </w:pPr>
      <w:r>
        <w:rPr>
          <w:rFonts w:asciiTheme="minorHAnsi" w:hAnsiTheme="minorHAnsi" w:cs="Arial"/>
          <w:b/>
          <w:sz w:val="28"/>
          <w:szCs w:val="28"/>
          <w:u w:val="single"/>
        </w:rPr>
        <w:t>SECTION 3</w:t>
      </w:r>
      <w:r w:rsidRPr="00E1500A">
        <w:rPr>
          <w:rFonts w:asciiTheme="minorHAnsi" w:hAnsiTheme="minorHAnsi" w:cs="Arial"/>
          <w:b/>
          <w:sz w:val="28"/>
          <w:szCs w:val="28"/>
          <w:u w:val="single"/>
        </w:rPr>
        <w:t xml:space="preserve"> – S</w:t>
      </w:r>
      <w:r>
        <w:rPr>
          <w:rFonts w:asciiTheme="minorHAnsi" w:hAnsiTheme="minorHAnsi" w:cs="Arial"/>
          <w:b/>
          <w:sz w:val="28"/>
          <w:szCs w:val="28"/>
          <w:u w:val="single"/>
        </w:rPr>
        <w:t>COPE OF SERVICES</w:t>
      </w:r>
      <w:r w:rsidRPr="00900235">
        <w:rPr>
          <w:rFonts w:asciiTheme="minorHAnsi" w:hAnsiTheme="minorHAnsi" w:cs="Arial"/>
          <w:sz w:val="22"/>
          <w:szCs w:val="22"/>
        </w:rPr>
        <w:t xml:space="preserve"> </w:t>
      </w:r>
    </w:p>
    <w:p w:rsidR="00FD734A" w:rsidRDefault="00FD734A" w:rsidP="00050B4C">
      <w:pPr>
        <w:ind w:right="70" w:firstLine="720"/>
        <w:jc w:val="both"/>
        <w:rPr>
          <w:rFonts w:asciiTheme="minorHAnsi" w:hAnsiTheme="minorHAnsi" w:cs="Arial"/>
          <w:sz w:val="22"/>
          <w:szCs w:val="22"/>
        </w:rPr>
      </w:pPr>
    </w:p>
    <w:p w:rsidR="000E3973" w:rsidRPr="004C13F6" w:rsidRDefault="008A7A9A" w:rsidP="00050B4C">
      <w:pPr>
        <w:ind w:left="720"/>
        <w:jc w:val="both"/>
        <w:rPr>
          <w:rFonts w:asciiTheme="minorHAnsi" w:hAnsiTheme="minorHAnsi" w:cs="Arial"/>
          <w:sz w:val="22"/>
          <w:szCs w:val="22"/>
        </w:rPr>
      </w:pPr>
      <w:r w:rsidRPr="004C13F6">
        <w:rPr>
          <w:rFonts w:asciiTheme="minorHAnsi" w:hAnsiTheme="minorHAnsi" w:cs="Arial"/>
          <w:sz w:val="22"/>
          <w:szCs w:val="22"/>
        </w:rPr>
        <w:t xml:space="preserve">The </w:t>
      </w:r>
      <w:r w:rsidR="00C575B4">
        <w:rPr>
          <w:rFonts w:asciiTheme="minorHAnsi" w:hAnsiTheme="minorHAnsi" w:cs="Arial"/>
          <w:sz w:val="22"/>
          <w:szCs w:val="22"/>
        </w:rPr>
        <w:t>Candidate</w:t>
      </w:r>
      <w:r w:rsidRPr="004C13F6">
        <w:rPr>
          <w:rFonts w:asciiTheme="minorHAnsi" w:hAnsiTheme="minorHAnsi" w:cs="Arial"/>
          <w:sz w:val="22"/>
          <w:szCs w:val="22"/>
        </w:rPr>
        <w:t xml:space="preserve"> chosen</w:t>
      </w:r>
      <w:r w:rsidR="000E3973" w:rsidRPr="004C13F6">
        <w:rPr>
          <w:rFonts w:asciiTheme="minorHAnsi" w:hAnsiTheme="minorHAnsi" w:cs="Arial"/>
          <w:sz w:val="22"/>
          <w:szCs w:val="22"/>
        </w:rPr>
        <w:t xml:space="preserve"> will be expected to develop a </w:t>
      </w:r>
      <w:r w:rsidR="00DE19B6">
        <w:rPr>
          <w:rFonts w:asciiTheme="minorHAnsi" w:hAnsiTheme="minorHAnsi" w:cs="Arial"/>
          <w:sz w:val="22"/>
          <w:szCs w:val="22"/>
        </w:rPr>
        <w:t>Master</w:t>
      </w:r>
      <w:r w:rsidR="000E3973" w:rsidRPr="004C13F6">
        <w:rPr>
          <w:rFonts w:asciiTheme="minorHAnsi" w:hAnsiTheme="minorHAnsi" w:cs="Arial"/>
          <w:sz w:val="22"/>
          <w:szCs w:val="22"/>
        </w:rPr>
        <w:t xml:space="preserve"> </w:t>
      </w:r>
      <w:r w:rsidR="00DE19B6">
        <w:rPr>
          <w:rFonts w:asciiTheme="minorHAnsi" w:hAnsiTheme="minorHAnsi" w:cs="Arial"/>
          <w:sz w:val="22"/>
          <w:szCs w:val="22"/>
        </w:rPr>
        <w:t>Plan</w:t>
      </w:r>
      <w:r w:rsidR="000E3973" w:rsidRPr="004C13F6">
        <w:rPr>
          <w:rFonts w:eastAsia="Times New Roman"/>
        </w:rPr>
        <w:t xml:space="preserve"> </w:t>
      </w:r>
      <w:r w:rsidR="000E3973" w:rsidRPr="004C13F6">
        <w:rPr>
          <w:rFonts w:ascii="Calibri" w:eastAsia="Times New Roman" w:hAnsi="Calibri" w:cs="Arial"/>
          <w:sz w:val="22"/>
          <w:szCs w:val="22"/>
        </w:rPr>
        <w:t>through a team effort involving school administration, staff, students, community members, and professional consultants with disciplines in education, planning, programming, architecture, engineering, constr</w:t>
      </w:r>
      <w:r w:rsidR="000E3973" w:rsidRPr="004C13F6">
        <w:rPr>
          <w:rFonts w:asciiTheme="minorHAnsi" w:hAnsiTheme="minorHAnsi" w:cs="Arial"/>
          <w:sz w:val="22"/>
          <w:szCs w:val="22"/>
        </w:rPr>
        <w:t>uction, facility management,</w:t>
      </w:r>
      <w:r w:rsidR="000E3973" w:rsidRPr="004C13F6">
        <w:rPr>
          <w:rFonts w:ascii="Calibri" w:eastAsia="Times New Roman" w:hAnsi="Calibri" w:cs="Arial"/>
          <w:sz w:val="22"/>
          <w:szCs w:val="22"/>
        </w:rPr>
        <w:t xml:space="preserve"> facility operations, and technology</w:t>
      </w:r>
      <w:r w:rsidR="000E3973" w:rsidRPr="004C13F6">
        <w:rPr>
          <w:rFonts w:asciiTheme="minorHAnsi" w:hAnsiTheme="minorHAnsi" w:cs="Arial"/>
          <w:sz w:val="22"/>
          <w:szCs w:val="22"/>
        </w:rPr>
        <w:t xml:space="preserve">. The </w:t>
      </w:r>
      <w:r w:rsidR="00DE19B6">
        <w:rPr>
          <w:rFonts w:asciiTheme="minorHAnsi" w:hAnsiTheme="minorHAnsi" w:cs="Arial"/>
          <w:sz w:val="22"/>
          <w:szCs w:val="22"/>
        </w:rPr>
        <w:t>Master</w:t>
      </w:r>
      <w:r w:rsidR="000E3973" w:rsidRPr="004C13F6">
        <w:rPr>
          <w:rFonts w:asciiTheme="minorHAnsi" w:hAnsiTheme="minorHAnsi" w:cs="Arial"/>
          <w:sz w:val="22"/>
          <w:szCs w:val="22"/>
        </w:rPr>
        <w:t xml:space="preserve"> </w:t>
      </w:r>
      <w:r w:rsidR="00DE19B6">
        <w:rPr>
          <w:rFonts w:asciiTheme="minorHAnsi" w:hAnsiTheme="minorHAnsi" w:cs="Arial"/>
          <w:sz w:val="22"/>
          <w:szCs w:val="22"/>
        </w:rPr>
        <w:t>Plan</w:t>
      </w:r>
      <w:r w:rsidR="000E3973" w:rsidRPr="004C13F6">
        <w:rPr>
          <w:rFonts w:asciiTheme="minorHAnsi" w:hAnsiTheme="minorHAnsi" w:cs="Arial"/>
          <w:sz w:val="22"/>
          <w:szCs w:val="22"/>
        </w:rPr>
        <w:t xml:space="preserve"> should explore a variety of options, based on a thorough assessment of the facilities, to develop a strategic implementation plan for the long term facility needs.</w:t>
      </w:r>
    </w:p>
    <w:p w:rsidR="000E3973" w:rsidRDefault="000E3973" w:rsidP="00050B4C">
      <w:pPr>
        <w:ind w:left="720"/>
        <w:jc w:val="both"/>
        <w:rPr>
          <w:rFonts w:asciiTheme="minorHAnsi" w:hAnsiTheme="minorHAnsi" w:cs="Arial"/>
          <w:sz w:val="22"/>
          <w:szCs w:val="22"/>
          <w:highlight w:val="cyan"/>
        </w:rPr>
      </w:pPr>
    </w:p>
    <w:p w:rsidR="00712F0C" w:rsidRDefault="005A0BDD" w:rsidP="00050B4C">
      <w:pPr>
        <w:ind w:left="720"/>
        <w:jc w:val="both"/>
        <w:rPr>
          <w:rFonts w:asciiTheme="minorHAnsi" w:hAnsiTheme="minorHAnsi" w:cs="Arial"/>
          <w:sz w:val="22"/>
          <w:szCs w:val="22"/>
        </w:rPr>
      </w:pPr>
      <w:r>
        <w:rPr>
          <w:rFonts w:asciiTheme="minorHAnsi" w:hAnsiTheme="minorHAnsi" w:cs="Arial"/>
          <w:sz w:val="22"/>
          <w:szCs w:val="22"/>
        </w:rPr>
        <w:t>Please address each of the following items below.</w:t>
      </w:r>
    </w:p>
    <w:p w:rsidR="007D4C94" w:rsidRPr="00900235" w:rsidRDefault="007D4C94" w:rsidP="00050B4C">
      <w:pPr>
        <w:ind w:left="720"/>
        <w:jc w:val="both"/>
        <w:rPr>
          <w:rFonts w:asciiTheme="minorHAnsi" w:hAnsiTheme="minorHAnsi" w:cs="Arial"/>
          <w:sz w:val="22"/>
          <w:szCs w:val="22"/>
        </w:rPr>
      </w:pPr>
    </w:p>
    <w:p w:rsidR="005A0BDD" w:rsidRDefault="00B963F6" w:rsidP="00050B4C">
      <w:pPr>
        <w:pStyle w:val="ListParagraph"/>
        <w:numPr>
          <w:ilvl w:val="0"/>
          <w:numId w:val="25"/>
        </w:numPr>
        <w:jc w:val="both"/>
        <w:rPr>
          <w:rFonts w:asciiTheme="minorHAnsi" w:hAnsiTheme="minorHAnsi" w:cs="Arial"/>
          <w:sz w:val="22"/>
          <w:szCs w:val="22"/>
        </w:rPr>
      </w:pPr>
      <w:r w:rsidRPr="005A0BDD">
        <w:rPr>
          <w:rFonts w:asciiTheme="minorHAnsi" w:hAnsiTheme="minorHAnsi" w:cs="Arial"/>
          <w:b/>
          <w:sz w:val="22"/>
          <w:szCs w:val="22"/>
        </w:rPr>
        <w:t xml:space="preserve">Facilities </w:t>
      </w:r>
      <w:r w:rsidRPr="005A0BDD">
        <w:rPr>
          <w:rFonts w:asciiTheme="minorHAnsi" w:hAnsiTheme="minorHAnsi" w:cs="Arial"/>
          <w:b/>
          <w:bCs/>
          <w:sz w:val="22"/>
          <w:szCs w:val="22"/>
        </w:rPr>
        <w:t>Master Planning Services</w:t>
      </w:r>
    </w:p>
    <w:p w:rsidR="00161FDD" w:rsidRPr="00161FDD" w:rsidRDefault="00161FDD" w:rsidP="00050B4C">
      <w:pPr>
        <w:jc w:val="both"/>
        <w:rPr>
          <w:rFonts w:asciiTheme="minorHAnsi" w:hAnsiTheme="minorHAnsi" w:cs="Arial"/>
          <w:sz w:val="22"/>
          <w:szCs w:val="22"/>
        </w:rPr>
      </w:pPr>
    </w:p>
    <w:p w:rsidR="005A0BDD" w:rsidRDefault="005A0BDD" w:rsidP="00050B4C">
      <w:pPr>
        <w:ind w:left="720"/>
        <w:jc w:val="both"/>
        <w:rPr>
          <w:rFonts w:asciiTheme="minorHAnsi" w:hAnsiTheme="minorHAnsi" w:cs="Arial"/>
          <w:sz w:val="22"/>
          <w:szCs w:val="22"/>
        </w:rPr>
      </w:pPr>
      <w:r w:rsidRPr="004C13F6">
        <w:rPr>
          <w:rFonts w:asciiTheme="minorHAnsi" w:hAnsiTheme="minorHAnsi" w:cs="Arial"/>
          <w:sz w:val="22"/>
          <w:szCs w:val="22"/>
        </w:rPr>
        <w:t xml:space="preserve">Complete the </w:t>
      </w:r>
      <w:r w:rsidR="00AE466D" w:rsidRPr="004C13F6">
        <w:rPr>
          <w:rFonts w:asciiTheme="minorHAnsi" w:hAnsiTheme="minorHAnsi" w:cs="Arial"/>
          <w:sz w:val="22"/>
          <w:szCs w:val="22"/>
        </w:rPr>
        <w:t>Scope of Services Matrix provided</w:t>
      </w:r>
      <w:r w:rsidR="00403490" w:rsidRPr="004C13F6">
        <w:rPr>
          <w:rFonts w:asciiTheme="minorHAnsi" w:hAnsiTheme="minorHAnsi" w:cs="Arial"/>
          <w:sz w:val="22"/>
          <w:szCs w:val="22"/>
        </w:rPr>
        <w:t xml:space="preserve"> </w:t>
      </w:r>
      <w:r w:rsidRPr="004C13F6">
        <w:rPr>
          <w:rFonts w:asciiTheme="minorHAnsi" w:hAnsiTheme="minorHAnsi" w:cs="Arial"/>
          <w:sz w:val="22"/>
          <w:szCs w:val="22"/>
        </w:rPr>
        <w:t>as</w:t>
      </w:r>
      <w:r w:rsidR="00403490" w:rsidRPr="004C13F6">
        <w:rPr>
          <w:rFonts w:asciiTheme="minorHAnsi" w:hAnsiTheme="minorHAnsi" w:cs="Arial"/>
          <w:sz w:val="22"/>
          <w:szCs w:val="22"/>
        </w:rPr>
        <w:t xml:space="preserve"> </w:t>
      </w:r>
      <w:r w:rsidR="00403490" w:rsidRPr="004C13F6">
        <w:rPr>
          <w:rFonts w:asciiTheme="minorHAnsi" w:hAnsiTheme="minorHAnsi" w:cs="Arial"/>
          <w:sz w:val="22"/>
          <w:szCs w:val="22"/>
          <w:u w:val="single"/>
        </w:rPr>
        <w:t>Exhibit A</w:t>
      </w:r>
      <w:r w:rsidRPr="004C13F6">
        <w:rPr>
          <w:rFonts w:asciiTheme="minorHAnsi" w:hAnsiTheme="minorHAnsi" w:cs="Arial"/>
          <w:sz w:val="22"/>
          <w:szCs w:val="22"/>
        </w:rPr>
        <w:t>. Exhibit A is broken up into three categories</w:t>
      </w:r>
      <w:r w:rsidR="004C13F6">
        <w:rPr>
          <w:rFonts w:asciiTheme="minorHAnsi" w:hAnsiTheme="minorHAnsi" w:cs="Arial"/>
          <w:sz w:val="22"/>
          <w:szCs w:val="22"/>
        </w:rPr>
        <w:t>: r</w:t>
      </w:r>
      <w:r w:rsidRPr="004C13F6">
        <w:rPr>
          <w:rFonts w:asciiTheme="minorHAnsi" w:hAnsiTheme="minorHAnsi" w:cs="Arial"/>
          <w:sz w:val="22"/>
          <w:szCs w:val="22"/>
        </w:rPr>
        <w:t>equired</w:t>
      </w:r>
      <w:r w:rsidR="004C13F6">
        <w:rPr>
          <w:rFonts w:asciiTheme="minorHAnsi" w:hAnsiTheme="minorHAnsi" w:cs="Arial"/>
          <w:sz w:val="22"/>
          <w:szCs w:val="22"/>
        </w:rPr>
        <w:t xml:space="preserve"> s</w:t>
      </w:r>
      <w:r w:rsidRPr="004C13F6">
        <w:rPr>
          <w:rFonts w:asciiTheme="minorHAnsi" w:hAnsiTheme="minorHAnsi" w:cs="Arial"/>
          <w:sz w:val="22"/>
          <w:szCs w:val="22"/>
        </w:rPr>
        <w:t>ervices</w:t>
      </w:r>
      <w:r w:rsidR="004C13F6">
        <w:rPr>
          <w:rFonts w:asciiTheme="minorHAnsi" w:hAnsiTheme="minorHAnsi" w:cs="Arial"/>
          <w:sz w:val="22"/>
          <w:szCs w:val="22"/>
        </w:rPr>
        <w:t>, additional s</w:t>
      </w:r>
      <w:r w:rsidRPr="004C13F6">
        <w:rPr>
          <w:rFonts w:asciiTheme="minorHAnsi" w:hAnsiTheme="minorHAnsi" w:cs="Arial"/>
          <w:sz w:val="22"/>
          <w:szCs w:val="22"/>
        </w:rPr>
        <w:t>ervices</w:t>
      </w:r>
      <w:r w:rsidR="004C13F6">
        <w:rPr>
          <w:rFonts w:asciiTheme="minorHAnsi" w:hAnsiTheme="minorHAnsi" w:cs="Arial"/>
          <w:sz w:val="22"/>
          <w:szCs w:val="22"/>
        </w:rPr>
        <w:t xml:space="preserve"> desired by the Owner</w:t>
      </w:r>
      <w:r w:rsidRPr="004C13F6">
        <w:rPr>
          <w:rFonts w:asciiTheme="minorHAnsi" w:hAnsiTheme="minorHAnsi" w:cs="Arial"/>
          <w:sz w:val="22"/>
          <w:szCs w:val="22"/>
        </w:rPr>
        <w:t xml:space="preserve">, and </w:t>
      </w:r>
      <w:r w:rsidR="004C13F6">
        <w:rPr>
          <w:rFonts w:asciiTheme="minorHAnsi" w:hAnsiTheme="minorHAnsi" w:cs="Arial"/>
          <w:sz w:val="22"/>
          <w:szCs w:val="22"/>
        </w:rPr>
        <w:t xml:space="preserve">additional scope offered by </w:t>
      </w:r>
      <w:r w:rsidR="00C575B4">
        <w:rPr>
          <w:rFonts w:asciiTheme="minorHAnsi" w:hAnsiTheme="minorHAnsi" w:cs="Arial"/>
          <w:sz w:val="22"/>
          <w:szCs w:val="22"/>
        </w:rPr>
        <w:t>Candidate</w:t>
      </w:r>
      <w:r w:rsidRPr="004C13F6">
        <w:rPr>
          <w:rFonts w:asciiTheme="minorHAnsi" w:hAnsiTheme="minorHAnsi" w:cs="Arial"/>
          <w:sz w:val="22"/>
          <w:szCs w:val="22"/>
        </w:rPr>
        <w:t>.</w:t>
      </w:r>
      <w:r w:rsidR="00984990" w:rsidRPr="004C13F6">
        <w:rPr>
          <w:rFonts w:asciiTheme="minorHAnsi" w:hAnsiTheme="minorHAnsi" w:cs="Arial"/>
          <w:sz w:val="22"/>
          <w:szCs w:val="22"/>
        </w:rPr>
        <w:t xml:space="preserve"> The </w:t>
      </w:r>
      <w:r w:rsidR="00C575B4">
        <w:rPr>
          <w:rFonts w:asciiTheme="minorHAnsi" w:hAnsiTheme="minorHAnsi" w:cs="Arial"/>
          <w:sz w:val="22"/>
          <w:szCs w:val="22"/>
        </w:rPr>
        <w:t>Candidate</w:t>
      </w:r>
      <w:r w:rsidR="00984990" w:rsidRPr="004C13F6">
        <w:rPr>
          <w:rFonts w:asciiTheme="minorHAnsi" w:hAnsiTheme="minorHAnsi" w:cs="Arial"/>
          <w:sz w:val="22"/>
          <w:szCs w:val="22"/>
        </w:rPr>
        <w:t xml:space="preserve"> must validate each line in the exhibit by marking </w:t>
      </w:r>
      <w:r w:rsidR="00D35770" w:rsidRPr="004C13F6">
        <w:rPr>
          <w:rFonts w:asciiTheme="minorHAnsi" w:hAnsiTheme="minorHAnsi" w:cs="Arial"/>
          <w:sz w:val="22"/>
          <w:szCs w:val="22"/>
        </w:rPr>
        <w:t>either provided or excluded</w:t>
      </w:r>
      <w:r w:rsidR="00984990" w:rsidRPr="004C13F6">
        <w:rPr>
          <w:rFonts w:asciiTheme="minorHAnsi" w:hAnsiTheme="minorHAnsi" w:cs="Arial"/>
          <w:sz w:val="22"/>
          <w:szCs w:val="22"/>
        </w:rPr>
        <w:t>.</w:t>
      </w:r>
    </w:p>
    <w:p w:rsidR="005B7E8C" w:rsidRDefault="005B7E8C" w:rsidP="00050B4C">
      <w:pPr>
        <w:ind w:left="720"/>
        <w:jc w:val="both"/>
        <w:rPr>
          <w:rFonts w:asciiTheme="minorHAnsi" w:hAnsiTheme="minorHAnsi" w:cs="Arial"/>
          <w:sz w:val="22"/>
          <w:szCs w:val="22"/>
        </w:rPr>
      </w:pPr>
    </w:p>
    <w:p w:rsidR="005B7E8C" w:rsidRDefault="005B7E8C" w:rsidP="005B7E8C">
      <w:pPr>
        <w:ind w:left="720"/>
        <w:jc w:val="both"/>
        <w:rPr>
          <w:rFonts w:ascii="Calibri" w:hAnsi="Calibri" w:cs="Arial"/>
          <w:color w:val="000000"/>
          <w:sz w:val="22"/>
          <w:szCs w:val="22"/>
        </w:rPr>
      </w:pPr>
      <w:r>
        <w:rPr>
          <w:rFonts w:ascii="Calibri" w:hAnsi="Calibri" w:cs="Arial"/>
          <w:color w:val="000000"/>
          <w:sz w:val="22"/>
          <w:szCs w:val="22"/>
        </w:rPr>
        <w:t>The required items in Exhibit A represent the</w:t>
      </w:r>
      <w:r w:rsidRPr="00786A73">
        <w:rPr>
          <w:rFonts w:ascii="Calibri" w:hAnsi="Calibri" w:cs="Arial"/>
          <w:color w:val="000000"/>
          <w:sz w:val="22"/>
          <w:szCs w:val="22"/>
        </w:rPr>
        <w:t xml:space="preserve"> minimum deliverable requested in this </w:t>
      </w:r>
      <w:r w:rsidR="0041120C">
        <w:rPr>
          <w:rFonts w:ascii="Calibri" w:hAnsi="Calibri" w:cs="Arial"/>
          <w:color w:val="000000"/>
          <w:sz w:val="22"/>
          <w:szCs w:val="22"/>
        </w:rPr>
        <w:t>RFQ/P</w:t>
      </w:r>
      <w:r w:rsidRPr="009E4E32">
        <w:rPr>
          <w:rFonts w:ascii="Calibri" w:hAnsi="Calibri" w:cs="Arial"/>
          <w:color w:val="000000"/>
          <w:sz w:val="22"/>
          <w:szCs w:val="22"/>
        </w:rPr>
        <w:t xml:space="preserve">. By submitting a response and proposal to this </w:t>
      </w:r>
      <w:r w:rsidR="0041120C">
        <w:rPr>
          <w:rFonts w:ascii="Calibri" w:hAnsi="Calibri" w:cs="Arial"/>
          <w:color w:val="000000"/>
          <w:sz w:val="22"/>
          <w:szCs w:val="22"/>
        </w:rPr>
        <w:t>RFQ/P</w:t>
      </w:r>
      <w:r w:rsidRPr="009E4E32">
        <w:rPr>
          <w:rFonts w:ascii="Calibri" w:hAnsi="Calibri" w:cs="Arial"/>
          <w:color w:val="000000"/>
          <w:sz w:val="22"/>
          <w:szCs w:val="22"/>
        </w:rPr>
        <w:t>, candidates are agreeing to provide all services associated with the development of the Master Plan deliverable described. In general, these services may include, but are not limited to:</w:t>
      </w:r>
    </w:p>
    <w:p w:rsidR="005B7E8C" w:rsidRPr="009E4E32" w:rsidRDefault="005B7E8C" w:rsidP="005B7E8C">
      <w:pPr>
        <w:ind w:left="720"/>
        <w:jc w:val="both"/>
        <w:rPr>
          <w:rFonts w:ascii="Calibri" w:hAnsi="Calibri" w:cs="Arial"/>
          <w:color w:val="000000"/>
          <w:sz w:val="22"/>
          <w:szCs w:val="22"/>
        </w:rPr>
      </w:pPr>
    </w:p>
    <w:p w:rsidR="005B7E8C" w:rsidRPr="009E4E32" w:rsidRDefault="005B7E8C" w:rsidP="005B7E8C">
      <w:pPr>
        <w:numPr>
          <w:ilvl w:val="1"/>
          <w:numId w:val="25"/>
        </w:numPr>
        <w:jc w:val="both"/>
        <w:rPr>
          <w:rFonts w:ascii="Calibri" w:hAnsi="Calibri" w:cs="Arial"/>
          <w:color w:val="000000"/>
          <w:sz w:val="22"/>
          <w:szCs w:val="22"/>
        </w:rPr>
      </w:pPr>
      <w:r w:rsidRPr="009E4E32">
        <w:rPr>
          <w:rFonts w:ascii="Calibri" w:hAnsi="Calibri" w:cs="Arial"/>
          <w:color w:val="000000"/>
          <w:sz w:val="22"/>
          <w:szCs w:val="22"/>
        </w:rPr>
        <w:t>Facilitat</w:t>
      </w:r>
      <w:r>
        <w:rPr>
          <w:rFonts w:ascii="Calibri" w:hAnsi="Calibri" w:cs="Arial"/>
          <w:color w:val="000000"/>
          <w:sz w:val="22"/>
          <w:szCs w:val="22"/>
        </w:rPr>
        <w:t>ing</w:t>
      </w:r>
      <w:r w:rsidRPr="009E4E32">
        <w:rPr>
          <w:rFonts w:ascii="Calibri" w:hAnsi="Calibri" w:cs="Arial"/>
          <w:color w:val="000000"/>
          <w:sz w:val="22"/>
          <w:szCs w:val="22"/>
        </w:rPr>
        <w:t xml:space="preserve"> Community/Committee Meetings to gather information and seek input;</w:t>
      </w:r>
    </w:p>
    <w:p w:rsidR="005B7E8C" w:rsidRPr="009E4E32" w:rsidRDefault="005B7E8C" w:rsidP="005B7E8C">
      <w:pPr>
        <w:numPr>
          <w:ilvl w:val="1"/>
          <w:numId w:val="25"/>
        </w:numPr>
        <w:jc w:val="both"/>
        <w:rPr>
          <w:rFonts w:ascii="Calibri" w:hAnsi="Calibri" w:cs="Arial"/>
          <w:color w:val="000000"/>
          <w:sz w:val="22"/>
          <w:szCs w:val="22"/>
        </w:rPr>
      </w:pPr>
      <w:r w:rsidRPr="009E4E32">
        <w:rPr>
          <w:rFonts w:ascii="Calibri" w:hAnsi="Calibri" w:cs="Arial"/>
          <w:color w:val="000000"/>
          <w:sz w:val="22"/>
          <w:szCs w:val="22"/>
        </w:rPr>
        <w:t>Perform</w:t>
      </w:r>
      <w:r>
        <w:rPr>
          <w:rFonts w:ascii="Calibri" w:hAnsi="Calibri" w:cs="Arial"/>
          <w:color w:val="000000"/>
          <w:sz w:val="22"/>
          <w:szCs w:val="22"/>
        </w:rPr>
        <w:t>ing</w:t>
      </w:r>
      <w:r w:rsidRPr="009E4E32">
        <w:rPr>
          <w:rFonts w:ascii="Calibri" w:hAnsi="Calibri" w:cs="Arial"/>
          <w:color w:val="000000"/>
          <w:sz w:val="22"/>
          <w:szCs w:val="22"/>
        </w:rPr>
        <w:t xml:space="preserve"> Facilities Assessments and compar</w:t>
      </w:r>
      <w:r>
        <w:rPr>
          <w:rFonts w:ascii="Calibri" w:hAnsi="Calibri" w:cs="Arial"/>
          <w:color w:val="000000"/>
          <w:sz w:val="22"/>
          <w:szCs w:val="22"/>
        </w:rPr>
        <w:t>ing</w:t>
      </w:r>
      <w:r w:rsidRPr="009E4E32">
        <w:rPr>
          <w:rFonts w:ascii="Calibri" w:hAnsi="Calibri" w:cs="Arial"/>
          <w:color w:val="000000"/>
          <w:sz w:val="22"/>
          <w:szCs w:val="22"/>
        </w:rPr>
        <w:t xml:space="preserve"> findings with the CDE Statewide Facility Assessment;</w:t>
      </w:r>
    </w:p>
    <w:p w:rsidR="005B7E8C" w:rsidRPr="009E4E32" w:rsidRDefault="005B7E8C" w:rsidP="005B7E8C">
      <w:pPr>
        <w:numPr>
          <w:ilvl w:val="1"/>
          <w:numId w:val="25"/>
        </w:numPr>
        <w:jc w:val="both"/>
        <w:rPr>
          <w:rFonts w:ascii="Calibri" w:hAnsi="Calibri" w:cs="Arial"/>
          <w:color w:val="000000"/>
          <w:sz w:val="22"/>
          <w:szCs w:val="22"/>
        </w:rPr>
      </w:pPr>
      <w:r w:rsidRPr="009E4E32">
        <w:rPr>
          <w:rFonts w:ascii="Calibri" w:hAnsi="Calibri" w:cs="Arial"/>
          <w:color w:val="000000"/>
          <w:sz w:val="22"/>
          <w:szCs w:val="22"/>
        </w:rPr>
        <w:t>Perform</w:t>
      </w:r>
      <w:r>
        <w:rPr>
          <w:rFonts w:ascii="Calibri" w:hAnsi="Calibri" w:cs="Arial"/>
          <w:color w:val="000000"/>
          <w:sz w:val="22"/>
          <w:szCs w:val="22"/>
        </w:rPr>
        <w:t>ing</w:t>
      </w:r>
      <w:r w:rsidRPr="009E4E32">
        <w:rPr>
          <w:rFonts w:ascii="Calibri" w:hAnsi="Calibri" w:cs="Arial"/>
          <w:color w:val="000000"/>
          <w:sz w:val="22"/>
          <w:szCs w:val="22"/>
        </w:rPr>
        <w:t xml:space="preserve"> SF</w:t>
      </w:r>
      <w:r>
        <w:rPr>
          <w:rFonts w:ascii="Calibri" w:hAnsi="Calibri" w:cs="Arial"/>
          <w:color w:val="000000"/>
          <w:sz w:val="22"/>
          <w:szCs w:val="22"/>
        </w:rPr>
        <w:t>, program,</w:t>
      </w:r>
      <w:r w:rsidRPr="009E4E32">
        <w:rPr>
          <w:rFonts w:ascii="Calibri" w:hAnsi="Calibri" w:cs="Arial"/>
          <w:color w:val="000000"/>
          <w:sz w:val="22"/>
          <w:szCs w:val="22"/>
        </w:rPr>
        <w:t xml:space="preserve"> and classroom utilization studies to discover and correct inefficiencies;</w:t>
      </w:r>
    </w:p>
    <w:p w:rsidR="005B7E8C" w:rsidRPr="009E4E32" w:rsidRDefault="005B7E8C" w:rsidP="005B7E8C">
      <w:pPr>
        <w:numPr>
          <w:ilvl w:val="1"/>
          <w:numId w:val="25"/>
        </w:numPr>
        <w:jc w:val="both"/>
        <w:rPr>
          <w:rFonts w:ascii="Calibri" w:hAnsi="Calibri" w:cs="Arial"/>
          <w:color w:val="000000"/>
          <w:sz w:val="22"/>
          <w:szCs w:val="22"/>
        </w:rPr>
      </w:pPr>
      <w:r w:rsidRPr="009E4E32">
        <w:rPr>
          <w:rFonts w:ascii="Calibri" w:hAnsi="Calibri" w:cs="Arial"/>
          <w:color w:val="000000"/>
          <w:sz w:val="22"/>
          <w:szCs w:val="22"/>
        </w:rPr>
        <w:t>Assist</w:t>
      </w:r>
      <w:r>
        <w:rPr>
          <w:rFonts w:ascii="Calibri" w:hAnsi="Calibri" w:cs="Arial"/>
          <w:color w:val="000000"/>
          <w:sz w:val="22"/>
          <w:szCs w:val="22"/>
        </w:rPr>
        <w:t>ing</w:t>
      </w:r>
      <w:r w:rsidRPr="009E4E32">
        <w:rPr>
          <w:rFonts w:ascii="Calibri" w:hAnsi="Calibri" w:cs="Arial"/>
          <w:color w:val="000000"/>
          <w:sz w:val="22"/>
          <w:szCs w:val="22"/>
        </w:rPr>
        <w:t xml:space="preserve"> Owner and Owner’s committees with analyzing information and/or generating options;</w:t>
      </w:r>
    </w:p>
    <w:p w:rsidR="005B7E8C" w:rsidRPr="009E4E32" w:rsidRDefault="005B7E8C" w:rsidP="005B7E8C">
      <w:pPr>
        <w:numPr>
          <w:ilvl w:val="1"/>
          <w:numId w:val="25"/>
        </w:numPr>
        <w:jc w:val="both"/>
        <w:rPr>
          <w:rFonts w:ascii="Calibri" w:hAnsi="Calibri" w:cs="Arial"/>
          <w:color w:val="000000"/>
          <w:sz w:val="22"/>
          <w:szCs w:val="22"/>
        </w:rPr>
      </w:pPr>
      <w:r w:rsidRPr="009E4E32">
        <w:rPr>
          <w:rFonts w:ascii="Calibri" w:hAnsi="Calibri" w:cs="Arial"/>
          <w:color w:val="000000"/>
          <w:sz w:val="22"/>
          <w:szCs w:val="22"/>
        </w:rPr>
        <w:t>Develop</w:t>
      </w:r>
      <w:r>
        <w:rPr>
          <w:rFonts w:ascii="Calibri" w:hAnsi="Calibri" w:cs="Arial"/>
          <w:color w:val="000000"/>
          <w:sz w:val="22"/>
          <w:szCs w:val="22"/>
        </w:rPr>
        <w:t>ing</w:t>
      </w:r>
      <w:r w:rsidRPr="009E4E32">
        <w:rPr>
          <w:rFonts w:ascii="Calibri" w:hAnsi="Calibri" w:cs="Arial"/>
          <w:color w:val="000000"/>
          <w:sz w:val="22"/>
          <w:szCs w:val="22"/>
        </w:rPr>
        <w:t xml:space="preserve"> multiple options for consideration, and provide adequate information for analysis;</w:t>
      </w:r>
    </w:p>
    <w:p w:rsidR="005B7E8C" w:rsidRDefault="005B7E8C" w:rsidP="005B7E8C">
      <w:pPr>
        <w:numPr>
          <w:ilvl w:val="1"/>
          <w:numId w:val="25"/>
        </w:numPr>
        <w:jc w:val="both"/>
        <w:rPr>
          <w:rFonts w:ascii="Calibri" w:hAnsi="Calibri" w:cs="Arial"/>
          <w:color w:val="000000"/>
          <w:sz w:val="22"/>
          <w:szCs w:val="22"/>
        </w:rPr>
      </w:pPr>
      <w:r w:rsidRPr="009E4E32">
        <w:rPr>
          <w:rFonts w:ascii="Calibri" w:hAnsi="Calibri" w:cs="Arial"/>
          <w:color w:val="000000"/>
          <w:sz w:val="22"/>
          <w:szCs w:val="22"/>
        </w:rPr>
        <w:t>Assist</w:t>
      </w:r>
      <w:r>
        <w:rPr>
          <w:rFonts w:ascii="Calibri" w:hAnsi="Calibri" w:cs="Arial"/>
          <w:color w:val="000000"/>
          <w:sz w:val="22"/>
          <w:szCs w:val="22"/>
        </w:rPr>
        <w:t>ing</w:t>
      </w:r>
      <w:r w:rsidRPr="009E4E32">
        <w:rPr>
          <w:rFonts w:ascii="Calibri" w:hAnsi="Calibri" w:cs="Arial"/>
          <w:color w:val="000000"/>
          <w:sz w:val="22"/>
          <w:szCs w:val="22"/>
        </w:rPr>
        <w:t xml:space="preserve"> Owner in prioritizing potential capital projects toward build-out of selected option;</w:t>
      </w:r>
    </w:p>
    <w:p w:rsidR="005B7E8C" w:rsidRPr="009E4E32" w:rsidRDefault="005B7E8C" w:rsidP="005B7E8C">
      <w:pPr>
        <w:numPr>
          <w:ilvl w:val="1"/>
          <w:numId w:val="25"/>
        </w:numPr>
        <w:jc w:val="both"/>
        <w:rPr>
          <w:rFonts w:ascii="Calibri" w:hAnsi="Calibri" w:cs="Arial"/>
          <w:color w:val="000000"/>
          <w:sz w:val="22"/>
          <w:szCs w:val="22"/>
        </w:rPr>
      </w:pPr>
      <w:r>
        <w:rPr>
          <w:rFonts w:ascii="Calibri" w:hAnsi="Calibri" w:cs="Arial"/>
          <w:color w:val="000000"/>
          <w:sz w:val="22"/>
          <w:szCs w:val="22"/>
        </w:rPr>
        <w:t>Completing and publishing the Master Plan document as described in deliverable (Exhibit A)</w:t>
      </w:r>
    </w:p>
    <w:p w:rsidR="005B7E8C" w:rsidRPr="009E4E32" w:rsidRDefault="005B7E8C" w:rsidP="005B7E8C">
      <w:pPr>
        <w:jc w:val="both"/>
        <w:rPr>
          <w:rFonts w:ascii="Calibri" w:hAnsi="Calibri" w:cs="Arial"/>
          <w:color w:val="000000"/>
          <w:sz w:val="22"/>
          <w:szCs w:val="22"/>
        </w:rPr>
      </w:pPr>
    </w:p>
    <w:p w:rsidR="005B7E8C" w:rsidRPr="009E4E32" w:rsidRDefault="005B7E8C" w:rsidP="005B7E8C">
      <w:pPr>
        <w:ind w:left="720"/>
        <w:jc w:val="both"/>
        <w:rPr>
          <w:rFonts w:ascii="Calibri" w:hAnsi="Calibri" w:cs="Arial"/>
          <w:color w:val="000000"/>
          <w:sz w:val="22"/>
          <w:szCs w:val="22"/>
        </w:rPr>
      </w:pPr>
      <w:r>
        <w:rPr>
          <w:rFonts w:ascii="Calibri" w:hAnsi="Calibri" w:cs="Arial"/>
          <w:color w:val="000000"/>
          <w:sz w:val="22"/>
          <w:szCs w:val="22"/>
        </w:rPr>
        <w:t xml:space="preserve">In addition to completing Exhibit A, please provide a separate narrative description of your approach to the scope requested, describing quantity and types of proposed meetings, site visits, unique methodologies, etc. </w:t>
      </w:r>
      <w:r w:rsidRPr="009E4E32">
        <w:rPr>
          <w:rFonts w:ascii="Calibri" w:hAnsi="Calibri" w:cs="Arial"/>
          <w:color w:val="000000"/>
          <w:sz w:val="22"/>
          <w:szCs w:val="22"/>
        </w:rPr>
        <w:t>Addi</w:t>
      </w:r>
      <w:r>
        <w:rPr>
          <w:rFonts w:ascii="Calibri" w:hAnsi="Calibri" w:cs="Arial"/>
          <w:color w:val="000000"/>
          <w:sz w:val="22"/>
          <w:szCs w:val="22"/>
        </w:rPr>
        <w:t>tional services or scope may be proposed</w:t>
      </w:r>
      <w:r w:rsidRPr="009E4E32">
        <w:rPr>
          <w:rFonts w:ascii="Calibri" w:hAnsi="Calibri" w:cs="Arial"/>
          <w:color w:val="000000"/>
          <w:sz w:val="22"/>
          <w:szCs w:val="22"/>
        </w:rPr>
        <w:t xml:space="preserve"> </w:t>
      </w:r>
      <w:r>
        <w:rPr>
          <w:rFonts w:ascii="Calibri" w:hAnsi="Calibri" w:cs="Arial"/>
          <w:color w:val="000000"/>
          <w:sz w:val="22"/>
          <w:szCs w:val="22"/>
        </w:rPr>
        <w:t xml:space="preserve">and identified in the final section of Exhibit A, </w:t>
      </w:r>
      <w:r w:rsidRPr="009E4E32">
        <w:rPr>
          <w:rFonts w:ascii="Calibri" w:hAnsi="Calibri" w:cs="Arial"/>
          <w:color w:val="000000"/>
          <w:sz w:val="22"/>
          <w:szCs w:val="22"/>
        </w:rPr>
        <w:t xml:space="preserve">however fees for </w:t>
      </w:r>
      <w:r>
        <w:rPr>
          <w:rFonts w:ascii="Calibri" w:hAnsi="Calibri" w:cs="Arial"/>
          <w:color w:val="000000"/>
          <w:sz w:val="22"/>
          <w:szCs w:val="22"/>
        </w:rPr>
        <w:t xml:space="preserve">these </w:t>
      </w:r>
      <w:r w:rsidRPr="009E4E32">
        <w:rPr>
          <w:rFonts w:ascii="Calibri" w:hAnsi="Calibri" w:cs="Arial"/>
          <w:color w:val="000000"/>
          <w:sz w:val="22"/>
          <w:szCs w:val="22"/>
        </w:rPr>
        <w:t xml:space="preserve">services should be identified </w:t>
      </w:r>
      <w:r>
        <w:rPr>
          <w:rFonts w:ascii="Calibri" w:hAnsi="Calibri" w:cs="Arial"/>
          <w:color w:val="000000"/>
          <w:sz w:val="22"/>
          <w:szCs w:val="22"/>
        </w:rPr>
        <w:t xml:space="preserve">as a line item in the fee proposal </w:t>
      </w:r>
      <w:r w:rsidRPr="009E4E32">
        <w:rPr>
          <w:rFonts w:ascii="Calibri" w:hAnsi="Calibri" w:cs="Arial"/>
          <w:color w:val="000000"/>
          <w:sz w:val="22"/>
          <w:szCs w:val="22"/>
        </w:rPr>
        <w:t>for consideration.</w:t>
      </w:r>
      <w:r>
        <w:rPr>
          <w:rFonts w:ascii="Calibri" w:hAnsi="Calibri" w:cs="Arial"/>
          <w:color w:val="000000"/>
          <w:sz w:val="22"/>
          <w:szCs w:val="22"/>
        </w:rPr>
        <w:t xml:space="preserve"> Any exclusions from services or deliverables described must be explicitly identified in the submittal.</w:t>
      </w:r>
    </w:p>
    <w:p w:rsidR="005B7E8C" w:rsidRPr="004C13F6" w:rsidRDefault="005B7E8C" w:rsidP="00050B4C">
      <w:pPr>
        <w:ind w:left="720"/>
        <w:jc w:val="both"/>
        <w:rPr>
          <w:rFonts w:asciiTheme="minorHAnsi" w:hAnsiTheme="minorHAnsi" w:cs="Arial"/>
          <w:sz w:val="22"/>
          <w:szCs w:val="22"/>
        </w:rPr>
      </w:pPr>
    </w:p>
    <w:p w:rsidR="005A0BDD" w:rsidRDefault="005A0BDD" w:rsidP="00050B4C">
      <w:pPr>
        <w:ind w:left="720"/>
        <w:jc w:val="both"/>
        <w:rPr>
          <w:rFonts w:asciiTheme="minorHAnsi" w:hAnsiTheme="minorHAnsi" w:cs="Arial"/>
          <w:sz w:val="22"/>
          <w:szCs w:val="22"/>
        </w:rPr>
      </w:pPr>
    </w:p>
    <w:p w:rsidR="008A7A9A" w:rsidRDefault="004C13F6" w:rsidP="00050B4C">
      <w:pPr>
        <w:pStyle w:val="ListParagraph"/>
        <w:numPr>
          <w:ilvl w:val="0"/>
          <w:numId w:val="25"/>
        </w:numPr>
        <w:jc w:val="both"/>
        <w:rPr>
          <w:rFonts w:asciiTheme="minorHAnsi" w:hAnsiTheme="minorHAnsi" w:cs="Arial"/>
          <w:b/>
          <w:sz w:val="22"/>
          <w:szCs w:val="22"/>
        </w:rPr>
      </w:pPr>
      <w:r>
        <w:rPr>
          <w:rFonts w:asciiTheme="minorHAnsi" w:hAnsiTheme="minorHAnsi" w:cs="Arial"/>
          <w:b/>
          <w:sz w:val="22"/>
          <w:szCs w:val="22"/>
        </w:rPr>
        <w:t xml:space="preserve">ADD </w:t>
      </w:r>
      <w:r w:rsidR="00294BE2">
        <w:rPr>
          <w:rFonts w:asciiTheme="minorHAnsi" w:hAnsiTheme="minorHAnsi" w:cs="Arial"/>
          <w:b/>
          <w:sz w:val="22"/>
          <w:szCs w:val="22"/>
        </w:rPr>
        <w:t>ALTERNATE</w:t>
      </w:r>
      <w:r>
        <w:rPr>
          <w:rFonts w:asciiTheme="minorHAnsi" w:hAnsiTheme="minorHAnsi" w:cs="Arial"/>
          <w:b/>
          <w:sz w:val="22"/>
          <w:szCs w:val="22"/>
        </w:rPr>
        <w:t xml:space="preserve"> #1 - </w:t>
      </w:r>
      <w:r w:rsidR="00380C1B" w:rsidRPr="00900235">
        <w:rPr>
          <w:rFonts w:asciiTheme="minorHAnsi" w:hAnsiTheme="minorHAnsi" w:cs="Arial"/>
          <w:b/>
          <w:sz w:val="22"/>
          <w:szCs w:val="22"/>
        </w:rPr>
        <w:t xml:space="preserve">Grant Application </w:t>
      </w:r>
      <w:r w:rsidR="004E03B5" w:rsidRPr="00900235">
        <w:rPr>
          <w:rFonts w:asciiTheme="minorHAnsi" w:hAnsiTheme="minorHAnsi" w:cs="Arial"/>
          <w:b/>
          <w:sz w:val="22"/>
          <w:szCs w:val="22"/>
        </w:rPr>
        <w:t>Support</w:t>
      </w:r>
      <w:r w:rsidR="00B963F6">
        <w:rPr>
          <w:rFonts w:asciiTheme="minorHAnsi" w:hAnsiTheme="minorHAnsi" w:cs="Arial"/>
          <w:b/>
          <w:sz w:val="22"/>
          <w:szCs w:val="22"/>
        </w:rPr>
        <w:t xml:space="preserve"> Services</w:t>
      </w:r>
    </w:p>
    <w:p w:rsidR="004C13F6" w:rsidRPr="004C13F6" w:rsidRDefault="004C13F6" w:rsidP="00050B4C">
      <w:pPr>
        <w:jc w:val="both"/>
        <w:rPr>
          <w:rFonts w:asciiTheme="minorHAnsi" w:hAnsiTheme="minorHAnsi" w:cs="Arial"/>
          <w:b/>
          <w:sz w:val="22"/>
          <w:szCs w:val="22"/>
        </w:rPr>
      </w:pPr>
    </w:p>
    <w:p w:rsidR="00712F0C" w:rsidRDefault="004E03B5" w:rsidP="00050B4C">
      <w:pPr>
        <w:ind w:left="720"/>
        <w:jc w:val="both"/>
        <w:rPr>
          <w:rFonts w:asciiTheme="minorHAnsi" w:hAnsiTheme="minorHAnsi" w:cs="Arial"/>
          <w:sz w:val="22"/>
          <w:szCs w:val="22"/>
        </w:rPr>
      </w:pPr>
      <w:r w:rsidRPr="00900235">
        <w:rPr>
          <w:rFonts w:asciiTheme="minorHAnsi" w:hAnsiTheme="minorHAnsi" w:cs="Arial"/>
          <w:sz w:val="22"/>
          <w:szCs w:val="22"/>
        </w:rPr>
        <w:t xml:space="preserve">In the event that the master planning process results in the </w:t>
      </w:r>
      <w:r w:rsidR="004E35DD">
        <w:rPr>
          <w:rFonts w:asciiTheme="minorHAnsi" w:hAnsiTheme="minorHAnsi" w:cs="Arial"/>
          <w:sz w:val="22"/>
          <w:szCs w:val="22"/>
        </w:rPr>
        <w:t>Owner</w:t>
      </w:r>
      <w:r w:rsidRPr="00900235">
        <w:rPr>
          <w:rFonts w:asciiTheme="minorHAnsi" w:hAnsiTheme="minorHAnsi" w:cs="Arial"/>
          <w:sz w:val="22"/>
          <w:szCs w:val="22"/>
        </w:rPr>
        <w:t xml:space="preserve"> proceeding with a BEST </w:t>
      </w:r>
      <w:r w:rsidR="00E82DC5" w:rsidRPr="00900235">
        <w:rPr>
          <w:rFonts w:asciiTheme="minorHAnsi" w:hAnsiTheme="minorHAnsi" w:cs="Arial"/>
          <w:sz w:val="22"/>
          <w:szCs w:val="22"/>
        </w:rPr>
        <w:t xml:space="preserve">Grant </w:t>
      </w:r>
      <w:r w:rsidRPr="00900235">
        <w:rPr>
          <w:rFonts w:asciiTheme="minorHAnsi" w:hAnsiTheme="minorHAnsi" w:cs="Arial"/>
          <w:sz w:val="22"/>
          <w:szCs w:val="22"/>
        </w:rPr>
        <w:t xml:space="preserve">application, </w:t>
      </w:r>
      <w:r w:rsidR="005C4360" w:rsidRPr="00900235">
        <w:rPr>
          <w:rFonts w:asciiTheme="minorHAnsi" w:hAnsiTheme="minorHAnsi" w:cs="Arial"/>
          <w:sz w:val="22"/>
          <w:szCs w:val="22"/>
        </w:rPr>
        <w:t xml:space="preserve">the </w:t>
      </w:r>
      <w:r w:rsidR="004E35DD">
        <w:rPr>
          <w:rFonts w:asciiTheme="minorHAnsi" w:hAnsiTheme="minorHAnsi" w:cs="Arial"/>
          <w:sz w:val="22"/>
          <w:szCs w:val="22"/>
        </w:rPr>
        <w:t>Owner</w:t>
      </w:r>
      <w:r w:rsidR="005C4360" w:rsidRPr="00900235">
        <w:rPr>
          <w:rFonts w:asciiTheme="minorHAnsi" w:hAnsiTheme="minorHAnsi" w:cs="Arial"/>
          <w:sz w:val="22"/>
          <w:szCs w:val="22"/>
        </w:rPr>
        <w:t xml:space="preserve"> may request </w:t>
      </w:r>
      <w:r w:rsidR="00E33C97">
        <w:rPr>
          <w:rFonts w:asciiTheme="minorHAnsi" w:hAnsiTheme="minorHAnsi" w:cs="Arial"/>
          <w:sz w:val="22"/>
          <w:szCs w:val="22"/>
        </w:rPr>
        <w:t>assistance w</w:t>
      </w:r>
      <w:r w:rsidRPr="00900235">
        <w:rPr>
          <w:rFonts w:asciiTheme="minorHAnsi" w:hAnsiTheme="minorHAnsi" w:cs="Arial"/>
          <w:sz w:val="22"/>
          <w:szCs w:val="22"/>
        </w:rPr>
        <w:t xml:space="preserve">ith preparation of a BEST grant application. These grant assistance services </w:t>
      </w:r>
      <w:r w:rsidRPr="00900235">
        <w:rPr>
          <w:rFonts w:asciiTheme="minorHAnsi" w:hAnsiTheme="minorHAnsi" w:cs="Arial"/>
          <w:sz w:val="22"/>
          <w:szCs w:val="22"/>
        </w:rPr>
        <w:lastRenderedPageBreak/>
        <w:t xml:space="preserve">may include but </w:t>
      </w:r>
      <w:r w:rsidR="004C13F6">
        <w:rPr>
          <w:rFonts w:asciiTheme="minorHAnsi" w:hAnsiTheme="minorHAnsi" w:cs="Arial"/>
          <w:sz w:val="22"/>
          <w:szCs w:val="22"/>
        </w:rPr>
        <w:t xml:space="preserve">are </w:t>
      </w:r>
      <w:r w:rsidRPr="00900235">
        <w:rPr>
          <w:rFonts w:asciiTheme="minorHAnsi" w:hAnsiTheme="minorHAnsi" w:cs="Arial"/>
          <w:sz w:val="22"/>
          <w:szCs w:val="22"/>
        </w:rPr>
        <w:t>not limited to:</w:t>
      </w:r>
    </w:p>
    <w:p w:rsidR="004C13F6" w:rsidRPr="00900235" w:rsidRDefault="004C13F6" w:rsidP="00050B4C">
      <w:pPr>
        <w:ind w:left="720"/>
        <w:jc w:val="both"/>
        <w:rPr>
          <w:rFonts w:asciiTheme="minorHAnsi" w:hAnsiTheme="minorHAnsi" w:cs="Arial"/>
          <w:sz w:val="22"/>
          <w:szCs w:val="22"/>
        </w:rPr>
      </w:pPr>
    </w:p>
    <w:p w:rsidR="00712F0C" w:rsidRPr="00900235"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Ensuring that all costs (hard, soft, and owner) and scope ar</w:t>
      </w:r>
      <w:r w:rsidR="00161FDD">
        <w:rPr>
          <w:rFonts w:asciiTheme="minorHAnsi" w:hAnsiTheme="minorHAnsi" w:cs="Arial"/>
          <w:sz w:val="22"/>
          <w:szCs w:val="22"/>
        </w:rPr>
        <w:t xml:space="preserve">e included in </w:t>
      </w:r>
      <w:r w:rsidR="00E46229">
        <w:rPr>
          <w:rFonts w:asciiTheme="minorHAnsi" w:hAnsiTheme="minorHAnsi" w:cs="Arial"/>
          <w:sz w:val="22"/>
          <w:szCs w:val="22"/>
        </w:rPr>
        <w:t xml:space="preserve">the </w:t>
      </w:r>
      <w:r w:rsidR="00161FDD">
        <w:rPr>
          <w:rFonts w:asciiTheme="minorHAnsi" w:hAnsiTheme="minorHAnsi" w:cs="Arial"/>
          <w:sz w:val="22"/>
          <w:szCs w:val="22"/>
        </w:rPr>
        <w:t>grant application</w:t>
      </w:r>
      <w:r w:rsidR="00062685">
        <w:rPr>
          <w:rFonts w:asciiTheme="minorHAnsi" w:hAnsiTheme="minorHAnsi" w:cs="Arial"/>
          <w:sz w:val="22"/>
          <w:szCs w:val="22"/>
        </w:rPr>
        <w:t>;</w:t>
      </w:r>
    </w:p>
    <w:p w:rsidR="00161FDD"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 xml:space="preserve">Ongoing communication with </w:t>
      </w:r>
      <w:r w:rsidR="004E35DD">
        <w:rPr>
          <w:rFonts w:asciiTheme="minorHAnsi" w:hAnsiTheme="minorHAnsi" w:cs="Arial"/>
          <w:sz w:val="22"/>
          <w:szCs w:val="22"/>
        </w:rPr>
        <w:t>the Owner</w:t>
      </w:r>
      <w:r w:rsidR="00062685">
        <w:rPr>
          <w:rFonts w:asciiTheme="minorHAnsi" w:hAnsiTheme="minorHAnsi" w:cs="Arial"/>
          <w:sz w:val="22"/>
          <w:szCs w:val="22"/>
        </w:rPr>
        <w:t>;</w:t>
      </w:r>
    </w:p>
    <w:p w:rsidR="00712F0C" w:rsidRPr="00900235" w:rsidRDefault="0035557D" w:rsidP="00050B4C">
      <w:pPr>
        <w:pStyle w:val="ListParagraph"/>
        <w:numPr>
          <w:ilvl w:val="1"/>
          <w:numId w:val="25"/>
        </w:numPr>
        <w:ind w:left="1440"/>
        <w:jc w:val="both"/>
        <w:rPr>
          <w:rFonts w:asciiTheme="minorHAnsi" w:hAnsiTheme="minorHAnsi" w:cs="Arial"/>
          <w:sz w:val="22"/>
          <w:szCs w:val="22"/>
        </w:rPr>
      </w:pPr>
      <w:r>
        <w:rPr>
          <w:rFonts w:asciiTheme="minorHAnsi" w:hAnsiTheme="minorHAnsi" w:cs="Arial"/>
          <w:sz w:val="22"/>
          <w:szCs w:val="22"/>
        </w:rPr>
        <w:t>C</w:t>
      </w:r>
      <w:r w:rsidR="004E03B5" w:rsidRPr="00900235">
        <w:rPr>
          <w:rFonts w:asciiTheme="minorHAnsi" w:hAnsiTheme="minorHAnsi" w:cs="Arial"/>
          <w:sz w:val="22"/>
          <w:szCs w:val="22"/>
        </w:rPr>
        <w:t>oordination of and attendance at meetings as needed and requested (v</w:t>
      </w:r>
      <w:r w:rsidR="00161FDD">
        <w:rPr>
          <w:rFonts w:asciiTheme="minorHAnsi" w:hAnsiTheme="minorHAnsi" w:cs="Arial"/>
          <w:sz w:val="22"/>
          <w:szCs w:val="22"/>
        </w:rPr>
        <w:t>ia conference call if possible)</w:t>
      </w:r>
      <w:r w:rsidR="00062685">
        <w:rPr>
          <w:rFonts w:asciiTheme="minorHAnsi" w:hAnsiTheme="minorHAnsi" w:cs="Arial"/>
          <w:sz w:val="22"/>
          <w:szCs w:val="22"/>
        </w:rPr>
        <w:t>;</w:t>
      </w:r>
    </w:p>
    <w:p w:rsidR="00712F0C" w:rsidRPr="00900235"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Reviewing BEST application requirements and familiarization with BEST gran</w:t>
      </w:r>
      <w:r w:rsidR="0035557D">
        <w:rPr>
          <w:rFonts w:asciiTheme="minorHAnsi" w:hAnsiTheme="minorHAnsi" w:cs="Arial"/>
          <w:sz w:val="22"/>
          <w:szCs w:val="22"/>
        </w:rPr>
        <w:t xml:space="preserve">t information from </w:t>
      </w:r>
      <w:r w:rsidR="00E46229">
        <w:rPr>
          <w:rFonts w:asciiTheme="minorHAnsi" w:hAnsiTheme="minorHAnsi" w:cs="Arial"/>
          <w:sz w:val="22"/>
          <w:szCs w:val="22"/>
        </w:rPr>
        <w:t xml:space="preserve">the </w:t>
      </w:r>
      <w:bookmarkStart w:id="0" w:name="_GoBack"/>
      <w:bookmarkEnd w:id="0"/>
      <w:r w:rsidR="0035557D">
        <w:rPr>
          <w:rFonts w:asciiTheme="minorHAnsi" w:hAnsiTheme="minorHAnsi" w:cs="Arial"/>
          <w:sz w:val="22"/>
          <w:szCs w:val="22"/>
        </w:rPr>
        <w:t>CDE web</w:t>
      </w:r>
      <w:r w:rsidR="00161FDD">
        <w:rPr>
          <w:rFonts w:asciiTheme="minorHAnsi" w:hAnsiTheme="minorHAnsi" w:cs="Arial"/>
          <w:sz w:val="22"/>
          <w:szCs w:val="22"/>
        </w:rPr>
        <w:t>site</w:t>
      </w:r>
      <w:r w:rsidR="00062685">
        <w:rPr>
          <w:rFonts w:asciiTheme="minorHAnsi" w:hAnsiTheme="minorHAnsi" w:cs="Arial"/>
          <w:sz w:val="22"/>
          <w:szCs w:val="22"/>
        </w:rPr>
        <w:t>;</w:t>
      </w:r>
    </w:p>
    <w:p w:rsidR="00AE466D" w:rsidRPr="00900235" w:rsidRDefault="003A64A5" w:rsidP="00050B4C">
      <w:pPr>
        <w:pStyle w:val="ListParagraph"/>
        <w:numPr>
          <w:ilvl w:val="1"/>
          <w:numId w:val="25"/>
        </w:numPr>
        <w:ind w:left="1440"/>
        <w:jc w:val="both"/>
        <w:rPr>
          <w:rFonts w:asciiTheme="minorHAnsi" w:hAnsiTheme="minorHAnsi" w:cs="Arial"/>
          <w:sz w:val="22"/>
          <w:szCs w:val="22"/>
        </w:rPr>
      </w:pPr>
      <w:r>
        <w:rPr>
          <w:rFonts w:asciiTheme="minorHAnsi" w:hAnsiTheme="minorHAnsi" w:cs="Arial"/>
          <w:sz w:val="22"/>
          <w:szCs w:val="22"/>
        </w:rPr>
        <w:t>Compare</w:t>
      </w:r>
      <w:r w:rsidR="007A4AA4">
        <w:rPr>
          <w:rFonts w:asciiTheme="minorHAnsi" w:hAnsiTheme="minorHAnsi" w:cs="Arial"/>
          <w:sz w:val="22"/>
          <w:szCs w:val="22"/>
        </w:rPr>
        <w:t xml:space="preserve"> </w:t>
      </w:r>
      <w:r w:rsidR="00DE19B6">
        <w:rPr>
          <w:rFonts w:asciiTheme="minorHAnsi" w:hAnsiTheme="minorHAnsi" w:cs="Arial"/>
          <w:sz w:val="22"/>
          <w:szCs w:val="22"/>
        </w:rPr>
        <w:t>Master</w:t>
      </w:r>
      <w:r w:rsidR="007A4AA4">
        <w:rPr>
          <w:rFonts w:asciiTheme="minorHAnsi" w:hAnsiTheme="minorHAnsi" w:cs="Arial"/>
          <w:sz w:val="22"/>
          <w:szCs w:val="22"/>
        </w:rPr>
        <w:t xml:space="preserve"> </w:t>
      </w:r>
      <w:r w:rsidR="00DE19B6">
        <w:rPr>
          <w:rFonts w:asciiTheme="minorHAnsi" w:hAnsiTheme="minorHAnsi" w:cs="Arial"/>
          <w:sz w:val="22"/>
          <w:szCs w:val="22"/>
        </w:rPr>
        <w:t>Plan</w:t>
      </w:r>
      <w:r w:rsidR="007A4AA4">
        <w:rPr>
          <w:rFonts w:asciiTheme="minorHAnsi" w:hAnsiTheme="minorHAnsi" w:cs="Arial"/>
          <w:sz w:val="22"/>
          <w:szCs w:val="22"/>
        </w:rPr>
        <w:t xml:space="preserve"> assessments with</w:t>
      </w:r>
      <w:r w:rsidR="00AE466D" w:rsidRPr="00900235">
        <w:rPr>
          <w:rFonts w:asciiTheme="minorHAnsi" w:hAnsiTheme="minorHAnsi" w:cs="Arial"/>
          <w:sz w:val="22"/>
          <w:szCs w:val="22"/>
        </w:rPr>
        <w:t xml:space="preserve"> </w:t>
      </w:r>
      <w:r w:rsidR="004E35DD">
        <w:rPr>
          <w:rFonts w:asciiTheme="minorHAnsi" w:hAnsiTheme="minorHAnsi" w:cs="Arial"/>
          <w:sz w:val="22"/>
          <w:szCs w:val="22"/>
        </w:rPr>
        <w:t>Owner</w:t>
      </w:r>
      <w:r w:rsidR="00AE466D" w:rsidRPr="00900235">
        <w:rPr>
          <w:rFonts w:asciiTheme="minorHAnsi" w:hAnsiTheme="minorHAnsi" w:cs="Arial"/>
          <w:sz w:val="22"/>
          <w:szCs w:val="22"/>
        </w:rPr>
        <w:t>’s CDE Facility Assessment</w:t>
      </w:r>
      <w:r>
        <w:rPr>
          <w:rFonts w:asciiTheme="minorHAnsi" w:hAnsiTheme="minorHAnsi" w:cs="Arial"/>
          <w:sz w:val="22"/>
          <w:szCs w:val="22"/>
        </w:rPr>
        <w:t xml:space="preserve"> data</w:t>
      </w:r>
      <w:r w:rsidR="007A4AA4">
        <w:rPr>
          <w:rFonts w:asciiTheme="minorHAnsi" w:hAnsiTheme="minorHAnsi" w:cs="Arial"/>
          <w:sz w:val="22"/>
          <w:szCs w:val="22"/>
        </w:rPr>
        <w:t xml:space="preserve">, and </w:t>
      </w:r>
      <w:r>
        <w:rPr>
          <w:rFonts w:asciiTheme="minorHAnsi" w:hAnsiTheme="minorHAnsi" w:cs="Arial"/>
          <w:sz w:val="22"/>
          <w:szCs w:val="22"/>
        </w:rPr>
        <w:t>coordinate notable discrepancies with CDE staff</w:t>
      </w:r>
      <w:r w:rsidR="00062685">
        <w:rPr>
          <w:rFonts w:asciiTheme="minorHAnsi" w:hAnsiTheme="minorHAnsi" w:cs="Arial"/>
          <w:sz w:val="22"/>
          <w:szCs w:val="22"/>
        </w:rPr>
        <w:t>;</w:t>
      </w:r>
    </w:p>
    <w:p w:rsidR="00712F0C" w:rsidRPr="00900235"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Communication and coope</w:t>
      </w:r>
      <w:r w:rsidR="00161FDD">
        <w:rPr>
          <w:rFonts w:asciiTheme="minorHAnsi" w:hAnsiTheme="minorHAnsi" w:cs="Arial"/>
          <w:sz w:val="22"/>
          <w:szCs w:val="22"/>
        </w:rPr>
        <w:t>ration with CDE staff as needed</w:t>
      </w:r>
      <w:r w:rsidR="00062685">
        <w:rPr>
          <w:rFonts w:asciiTheme="minorHAnsi" w:hAnsiTheme="minorHAnsi" w:cs="Arial"/>
          <w:sz w:val="22"/>
          <w:szCs w:val="22"/>
        </w:rPr>
        <w:t>;</w:t>
      </w:r>
    </w:p>
    <w:p w:rsidR="00712F0C" w:rsidRPr="00900235"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Documentation required by CDE to provide to the Colorado H</w:t>
      </w:r>
      <w:r w:rsidR="00161FDD">
        <w:rPr>
          <w:rFonts w:asciiTheme="minorHAnsi" w:hAnsiTheme="minorHAnsi" w:cs="Arial"/>
          <w:sz w:val="22"/>
          <w:szCs w:val="22"/>
        </w:rPr>
        <w:t>istorical Society as applicable</w:t>
      </w:r>
      <w:r w:rsidR="00062685">
        <w:rPr>
          <w:rFonts w:asciiTheme="minorHAnsi" w:hAnsiTheme="minorHAnsi" w:cs="Arial"/>
          <w:sz w:val="22"/>
          <w:szCs w:val="22"/>
        </w:rPr>
        <w:t>;</w:t>
      </w:r>
    </w:p>
    <w:p w:rsidR="00712F0C" w:rsidRPr="00900235"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 xml:space="preserve">Preparing the BEST grant application including scope narrative for final </w:t>
      </w:r>
      <w:r w:rsidR="004E35DD">
        <w:rPr>
          <w:rFonts w:asciiTheme="minorHAnsi" w:hAnsiTheme="minorHAnsi" w:cs="Arial"/>
          <w:sz w:val="22"/>
          <w:szCs w:val="22"/>
        </w:rPr>
        <w:t>Owner</w:t>
      </w:r>
      <w:r w:rsidR="00161FDD">
        <w:rPr>
          <w:rFonts w:asciiTheme="minorHAnsi" w:hAnsiTheme="minorHAnsi" w:cs="Arial"/>
          <w:sz w:val="22"/>
          <w:szCs w:val="22"/>
        </w:rPr>
        <w:t xml:space="preserve"> approval</w:t>
      </w:r>
      <w:r w:rsidR="00062685">
        <w:rPr>
          <w:rFonts w:asciiTheme="minorHAnsi" w:hAnsiTheme="minorHAnsi" w:cs="Arial"/>
          <w:sz w:val="22"/>
          <w:szCs w:val="22"/>
        </w:rPr>
        <w:t>;</w:t>
      </w:r>
    </w:p>
    <w:p w:rsidR="00712F0C" w:rsidRPr="00900235"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Preparing LEED</w:t>
      </w:r>
      <w:r w:rsidR="007C2F21">
        <w:rPr>
          <w:rFonts w:asciiTheme="minorHAnsi" w:hAnsiTheme="minorHAnsi" w:cs="Arial"/>
          <w:sz w:val="22"/>
          <w:szCs w:val="22"/>
        </w:rPr>
        <w:t>, CHPS</w:t>
      </w:r>
      <w:r w:rsidRPr="00900235">
        <w:rPr>
          <w:rFonts w:asciiTheme="minorHAnsi" w:hAnsiTheme="minorHAnsi" w:cs="Arial"/>
          <w:sz w:val="22"/>
          <w:szCs w:val="22"/>
        </w:rPr>
        <w:t xml:space="preserve"> and/or </w:t>
      </w:r>
      <w:r w:rsidR="007C2F21">
        <w:rPr>
          <w:rFonts w:asciiTheme="minorHAnsi" w:hAnsiTheme="minorHAnsi" w:cs="Arial"/>
          <w:sz w:val="22"/>
          <w:szCs w:val="22"/>
        </w:rPr>
        <w:t>Green Globes</w:t>
      </w:r>
      <w:r w:rsidR="00161FDD">
        <w:rPr>
          <w:rFonts w:asciiTheme="minorHAnsi" w:hAnsiTheme="minorHAnsi" w:cs="Arial"/>
          <w:sz w:val="22"/>
          <w:szCs w:val="22"/>
        </w:rPr>
        <w:t xml:space="preserve"> scorecard and narrative</w:t>
      </w:r>
      <w:r w:rsidR="00062685">
        <w:rPr>
          <w:rFonts w:asciiTheme="minorHAnsi" w:hAnsiTheme="minorHAnsi" w:cs="Arial"/>
          <w:sz w:val="22"/>
          <w:szCs w:val="22"/>
        </w:rPr>
        <w:t>;</w:t>
      </w:r>
    </w:p>
    <w:p w:rsidR="00712F0C" w:rsidRPr="00900235"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Providing additional information required for CDE to complete the an</w:t>
      </w:r>
      <w:r w:rsidR="00161FDD">
        <w:rPr>
          <w:rFonts w:asciiTheme="minorHAnsi" w:hAnsiTheme="minorHAnsi" w:cs="Arial"/>
          <w:sz w:val="22"/>
          <w:szCs w:val="22"/>
        </w:rPr>
        <w:t>alysis of the grant application</w:t>
      </w:r>
      <w:r w:rsidR="00062685">
        <w:rPr>
          <w:rFonts w:asciiTheme="minorHAnsi" w:hAnsiTheme="minorHAnsi" w:cs="Arial"/>
          <w:sz w:val="22"/>
          <w:szCs w:val="22"/>
        </w:rPr>
        <w:t>;</w:t>
      </w:r>
    </w:p>
    <w:p w:rsidR="00712F0C" w:rsidRPr="00900235"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 xml:space="preserve">Acting as a liaison for </w:t>
      </w:r>
      <w:r w:rsidR="004E35DD">
        <w:rPr>
          <w:rFonts w:asciiTheme="minorHAnsi" w:hAnsiTheme="minorHAnsi" w:cs="Arial"/>
          <w:sz w:val="22"/>
          <w:szCs w:val="22"/>
        </w:rPr>
        <w:t>the Owner</w:t>
      </w:r>
      <w:r w:rsidRPr="00900235">
        <w:rPr>
          <w:rFonts w:asciiTheme="minorHAnsi" w:hAnsiTheme="minorHAnsi" w:cs="Arial"/>
          <w:sz w:val="22"/>
          <w:szCs w:val="22"/>
        </w:rPr>
        <w:t xml:space="preserve"> fo</w:t>
      </w:r>
      <w:r w:rsidR="00161FDD">
        <w:rPr>
          <w:rFonts w:asciiTheme="minorHAnsi" w:hAnsiTheme="minorHAnsi" w:cs="Arial"/>
          <w:sz w:val="22"/>
          <w:szCs w:val="22"/>
        </w:rPr>
        <w:t>r CDE follow-up grant questions</w:t>
      </w:r>
      <w:r w:rsidR="00062685">
        <w:rPr>
          <w:rFonts w:asciiTheme="minorHAnsi" w:hAnsiTheme="minorHAnsi" w:cs="Arial"/>
          <w:sz w:val="22"/>
          <w:szCs w:val="22"/>
        </w:rPr>
        <w:t>;</w:t>
      </w:r>
    </w:p>
    <w:p w:rsidR="005C4360"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Other duties as req</w:t>
      </w:r>
      <w:r w:rsidR="00161FDD">
        <w:rPr>
          <w:rFonts w:asciiTheme="minorHAnsi" w:hAnsiTheme="minorHAnsi" w:cs="Arial"/>
          <w:sz w:val="22"/>
          <w:szCs w:val="22"/>
        </w:rPr>
        <w:t>uired</w:t>
      </w:r>
      <w:r w:rsidR="00062685">
        <w:rPr>
          <w:rFonts w:asciiTheme="minorHAnsi" w:hAnsiTheme="minorHAnsi" w:cs="Arial"/>
          <w:sz w:val="22"/>
          <w:szCs w:val="22"/>
        </w:rPr>
        <w:t>;</w:t>
      </w:r>
    </w:p>
    <w:p w:rsidR="00AA70FD" w:rsidRDefault="00AA70FD" w:rsidP="00050B4C">
      <w:pPr>
        <w:jc w:val="both"/>
        <w:rPr>
          <w:rFonts w:asciiTheme="minorHAnsi" w:hAnsiTheme="minorHAnsi" w:cs="Arial"/>
          <w:sz w:val="22"/>
          <w:szCs w:val="22"/>
        </w:rPr>
      </w:pPr>
    </w:p>
    <w:p w:rsidR="00AA70FD" w:rsidRDefault="00B831A5" w:rsidP="00050B4C">
      <w:pPr>
        <w:ind w:left="720"/>
        <w:jc w:val="both"/>
        <w:rPr>
          <w:rFonts w:asciiTheme="minorHAnsi" w:hAnsiTheme="minorHAnsi" w:cs="Arial"/>
          <w:sz w:val="22"/>
          <w:szCs w:val="22"/>
        </w:rPr>
      </w:pPr>
      <w:r>
        <w:rPr>
          <w:rFonts w:asciiTheme="minorHAnsi" w:hAnsiTheme="minorHAnsi" w:cs="Arial"/>
          <w:sz w:val="22"/>
          <w:szCs w:val="22"/>
        </w:rPr>
        <w:t>P</w:t>
      </w:r>
      <w:r w:rsidR="003476FD">
        <w:rPr>
          <w:rFonts w:asciiTheme="minorHAnsi" w:hAnsiTheme="minorHAnsi" w:cs="Arial"/>
          <w:sz w:val="22"/>
          <w:szCs w:val="22"/>
        </w:rPr>
        <w:t>lease provide a</w:t>
      </w:r>
      <w:r>
        <w:rPr>
          <w:rFonts w:asciiTheme="minorHAnsi" w:hAnsiTheme="minorHAnsi" w:cs="Arial"/>
          <w:sz w:val="22"/>
          <w:szCs w:val="22"/>
        </w:rPr>
        <w:t xml:space="preserve"> </w:t>
      </w:r>
      <w:r w:rsidR="00AA70FD">
        <w:rPr>
          <w:rFonts w:asciiTheme="minorHAnsi" w:hAnsiTheme="minorHAnsi" w:cs="Arial"/>
          <w:sz w:val="22"/>
          <w:szCs w:val="22"/>
        </w:rPr>
        <w:t>narrative expressing your firm</w:t>
      </w:r>
      <w:r w:rsidR="005D2D5B">
        <w:rPr>
          <w:rFonts w:asciiTheme="minorHAnsi" w:hAnsiTheme="minorHAnsi" w:cs="Arial"/>
          <w:sz w:val="22"/>
          <w:szCs w:val="22"/>
        </w:rPr>
        <w:t>’</w:t>
      </w:r>
      <w:r w:rsidR="00AA70FD">
        <w:rPr>
          <w:rFonts w:asciiTheme="minorHAnsi" w:hAnsiTheme="minorHAnsi" w:cs="Arial"/>
          <w:sz w:val="22"/>
          <w:szCs w:val="22"/>
        </w:rPr>
        <w:t>s interest and capacity to complete this scope as presented.</w:t>
      </w:r>
    </w:p>
    <w:p w:rsidR="001F4780" w:rsidRPr="00AA70FD" w:rsidRDefault="001F4780" w:rsidP="00050B4C">
      <w:pPr>
        <w:ind w:left="720"/>
        <w:jc w:val="both"/>
        <w:rPr>
          <w:rFonts w:asciiTheme="minorHAnsi" w:hAnsiTheme="minorHAnsi" w:cs="Arial"/>
          <w:sz w:val="22"/>
          <w:szCs w:val="22"/>
        </w:rPr>
      </w:pPr>
    </w:p>
    <w:p w:rsidR="00712F0C" w:rsidRDefault="004C13F6" w:rsidP="00050B4C">
      <w:pPr>
        <w:pStyle w:val="ListParagraph"/>
        <w:numPr>
          <w:ilvl w:val="0"/>
          <w:numId w:val="25"/>
        </w:numPr>
        <w:jc w:val="both"/>
        <w:rPr>
          <w:rFonts w:asciiTheme="minorHAnsi" w:hAnsiTheme="minorHAnsi" w:cs="Arial"/>
          <w:b/>
          <w:sz w:val="22"/>
          <w:szCs w:val="22"/>
        </w:rPr>
      </w:pPr>
      <w:r>
        <w:rPr>
          <w:rFonts w:asciiTheme="minorHAnsi" w:hAnsiTheme="minorHAnsi" w:cs="Arial"/>
          <w:b/>
          <w:sz w:val="22"/>
          <w:szCs w:val="22"/>
        </w:rPr>
        <w:t xml:space="preserve">ADD </w:t>
      </w:r>
      <w:r w:rsidR="00294BE2">
        <w:rPr>
          <w:rFonts w:asciiTheme="minorHAnsi" w:hAnsiTheme="minorHAnsi" w:cs="Arial"/>
          <w:b/>
          <w:sz w:val="22"/>
          <w:szCs w:val="22"/>
        </w:rPr>
        <w:t xml:space="preserve">ALTERNATE </w:t>
      </w:r>
      <w:r>
        <w:rPr>
          <w:rFonts w:asciiTheme="minorHAnsi" w:hAnsiTheme="minorHAnsi" w:cs="Arial"/>
          <w:b/>
          <w:sz w:val="22"/>
          <w:szCs w:val="22"/>
        </w:rPr>
        <w:t xml:space="preserve">#2 - </w:t>
      </w:r>
      <w:r w:rsidR="004E03B5" w:rsidRPr="00900235">
        <w:rPr>
          <w:rFonts w:asciiTheme="minorHAnsi" w:hAnsiTheme="minorHAnsi" w:cs="Arial"/>
          <w:b/>
          <w:sz w:val="22"/>
          <w:szCs w:val="22"/>
        </w:rPr>
        <w:t>Bond Issue Support</w:t>
      </w:r>
      <w:r w:rsidR="00B963F6">
        <w:rPr>
          <w:rFonts w:asciiTheme="minorHAnsi" w:hAnsiTheme="minorHAnsi" w:cs="Arial"/>
          <w:b/>
          <w:sz w:val="22"/>
          <w:szCs w:val="22"/>
        </w:rPr>
        <w:t xml:space="preserve"> Services</w:t>
      </w:r>
    </w:p>
    <w:p w:rsidR="00161FDD" w:rsidRPr="00161FDD" w:rsidRDefault="00161FDD" w:rsidP="00050B4C">
      <w:pPr>
        <w:jc w:val="both"/>
        <w:rPr>
          <w:rFonts w:asciiTheme="minorHAnsi" w:hAnsiTheme="minorHAnsi" w:cs="Arial"/>
          <w:b/>
          <w:sz w:val="22"/>
          <w:szCs w:val="22"/>
        </w:rPr>
      </w:pPr>
    </w:p>
    <w:p w:rsidR="00712F0C" w:rsidRDefault="004E03B5" w:rsidP="00050B4C">
      <w:pPr>
        <w:ind w:left="720"/>
        <w:jc w:val="both"/>
        <w:rPr>
          <w:rFonts w:asciiTheme="minorHAnsi" w:hAnsiTheme="minorHAnsi" w:cs="Arial"/>
          <w:sz w:val="22"/>
          <w:szCs w:val="22"/>
        </w:rPr>
      </w:pPr>
      <w:r w:rsidRPr="00900235">
        <w:rPr>
          <w:rFonts w:asciiTheme="minorHAnsi" w:hAnsiTheme="minorHAnsi" w:cs="Arial"/>
          <w:sz w:val="22"/>
          <w:szCs w:val="22"/>
        </w:rPr>
        <w:t xml:space="preserve">In the event that the master planning process results in a successfully awarded BEST project, the </w:t>
      </w:r>
      <w:r w:rsidR="004E35DD">
        <w:rPr>
          <w:rFonts w:asciiTheme="minorHAnsi" w:hAnsiTheme="minorHAnsi" w:cs="Arial"/>
          <w:sz w:val="22"/>
          <w:szCs w:val="22"/>
        </w:rPr>
        <w:t>Owner</w:t>
      </w:r>
      <w:r w:rsidRPr="00900235">
        <w:rPr>
          <w:rFonts w:asciiTheme="minorHAnsi" w:hAnsiTheme="minorHAnsi" w:cs="Arial"/>
          <w:sz w:val="22"/>
          <w:szCs w:val="22"/>
        </w:rPr>
        <w:t xml:space="preserve"> may request the following additional services:</w:t>
      </w:r>
    </w:p>
    <w:p w:rsidR="00161FDD" w:rsidRPr="00900235" w:rsidRDefault="00161FDD" w:rsidP="00050B4C">
      <w:pPr>
        <w:ind w:left="720"/>
        <w:jc w:val="both"/>
        <w:rPr>
          <w:rFonts w:asciiTheme="minorHAnsi" w:hAnsiTheme="minorHAnsi" w:cs="Arial"/>
          <w:sz w:val="22"/>
          <w:szCs w:val="22"/>
        </w:rPr>
      </w:pPr>
    </w:p>
    <w:p w:rsidR="00712F0C" w:rsidRPr="00900235"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 xml:space="preserve">Assistance with providing the </w:t>
      </w:r>
      <w:r w:rsidR="004E35DD">
        <w:rPr>
          <w:rFonts w:asciiTheme="minorHAnsi" w:hAnsiTheme="minorHAnsi" w:cs="Arial"/>
          <w:sz w:val="22"/>
          <w:szCs w:val="22"/>
        </w:rPr>
        <w:t>Owner</w:t>
      </w:r>
      <w:r w:rsidRPr="00900235">
        <w:rPr>
          <w:rFonts w:asciiTheme="minorHAnsi" w:hAnsiTheme="minorHAnsi" w:cs="Arial"/>
          <w:sz w:val="22"/>
          <w:szCs w:val="22"/>
        </w:rPr>
        <w:t xml:space="preserve"> with graphic images of conc</w:t>
      </w:r>
      <w:r w:rsidR="00161FDD">
        <w:rPr>
          <w:rFonts w:asciiTheme="minorHAnsi" w:hAnsiTheme="minorHAnsi" w:cs="Arial"/>
          <w:sz w:val="22"/>
          <w:szCs w:val="22"/>
        </w:rPr>
        <w:t>eptual design for the community</w:t>
      </w:r>
    </w:p>
    <w:p w:rsidR="00712F0C" w:rsidRPr="00900235"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Attendance at community meetin</w:t>
      </w:r>
      <w:r w:rsidR="00161FDD">
        <w:rPr>
          <w:rFonts w:asciiTheme="minorHAnsi" w:hAnsiTheme="minorHAnsi" w:cs="Arial"/>
          <w:sz w:val="22"/>
          <w:szCs w:val="22"/>
        </w:rPr>
        <w:t>gs to discuss the bond election</w:t>
      </w:r>
    </w:p>
    <w:p w:rsidR="00712F0C" w:rsidRPr="00900235" w:rsidRDefault="004E03B5" w:rsidP="00050B4C">
      <w:pPr>
        <w:pStyle w:val="ListParagraph"/>
        <w:numPr>
          <w:ilvl w:val="1"/>
          <w:numId w:val="25"/>
        </w:numPr>
        <w:ind w:left="1440"/>
        <w:jc w:val="both"/>
        <w:rPr>
          <w:rFonts w:asciiTheme="minorHAnsi" w:hAnsiTheme="minorHAnsi" w:cs="Arial"/>
          <w:sz w:val="22"/>
          <w:szCs w:val="22"/>
        </w:rPr>
      </w:pPr>
      <w:r w:rsidRPr="00900235">
        <w:rPr>
          <w:rFonts w:asciiTheme="minorHAnsi" w:hAnsiTheme="minorHAnsi" w:cs="Arial"/>
          <w:sz w:val="22"/>
          <w:szCs w:val="22"/>
        </w:rPr>
        <w:t xml:space="preserve">Attendance on conference calls, answering questions regarding the project, and providing the </w:t>
      </w:r>
      <w:r w:rsidR="004E35DD">
        <w:rPr>
          <w:rFonts w:asciiTheme="minorHAnsi" w:hAnsiTheme="minorHAnsi" w:cs="Arial"/>
          <w:sz w:val="22"/>
          <w:szCs w:val="22"/>
        </w:rPr>
        <w:t>Owner</w:t>
      </w:r>
      <w:r w:rsidRPr="00900235">
        <w:rPr>
          <w:rFonts w:asciiTheme="minorHAnsi" w:hAnsiTheme="minorHAnsi" w:cs="Arial"/>
          <w:sz w:val="22"/>
          <w:szCs w:val="22"/>
        </w:rPr>
        <w:t xml:space="preserve"> with information as needed to prepare and communicate th</w:t>
      </w:r>
      <w:r w:rsidR="00161FDD">
        <w:rPr>
          <w:rFonts w:asciiTheme="minorHAnsi" w:hAnsiTheme="minorHAnsi" w:cs="Arial"/>
          <w:sz w:val="22"/>
          <w:szCs w:val="22"/>
        </w:rPr>
        <w:t>e project for the bond election</w:t>
      </w:r>
    </w:p>
    <w:p w:rsidR="00161FDD" w:rsidRDefault="00161FDD" w:rsidP="00050B4C">
      <w:pPr>
        <w:ind w:right="354"/>
        <w:jc w:val="both"/>
        <w:rPr>
          <w:rFonts w:asciiTheme="minorHAnsi" w:hAnsiTheme="minorHAnsi" w:cs="Arial"/>
          <w:sz w:val="22"/>
          <w:szCs w:val="22"/>
        </w:rPr>
      </w:pPr>
    </w:p>
    <w:p w:rsidR="00AA70FD" w:rsidRPr="00AA70FD" w:rsidRDefault="00AA70FD" w:rsidP="00050B4C">
      <w:pPr>
        <w:ind w:left="720"/>
        <w:jc w:val="both"/>
        <w:rPr>
          <w:rFonts w:asciiTheme="minorHAnsi" w:hAnsiTheme="minorHAnsi" w:cs="Arial"/>
          <w:sz w:val="22"/>
          <w:szCs w:val="22"/>
        </w:rPr>
      </w:pPr>
      <w:r>
        <w:rPr>
          <w:rFonts w:asciiTheme="minorHAnsi" w:hAnsiTheme="minorHAnsi" w:cs="Arial"/>
          <w:sz w:val="22"/>
          <w:szCs w:val="22"/>
        </w:rPr>
        <w:t xml:space="preserve">If the </w:t>
      </w:r>
      <w:r w:rsidR="00C575B4">
        <w:rPr>
          <w:rFonts w:asciiTheme="minorHAnsi" w:hAnsiTheme="minorHAnsi" w:cs="Arial"/>
          <w:sz w:val="22"/>
          <w:szCs w:val="22"/>
        </w:rPr>
        <w:t>Candidate</w:t>
      </w:r>
      <w:r w:rsidR="00840E27">
        <w:rPr>
          <w:rFonts w:asciiTheme="minorHAnsi" w:hAnsiTheme="minorHAnsi" w:cs="Arial"/>
          <w:sz w:val="22"/>
          <w:szCs w:val="22"/>
        </w:rPr>
        <w:t xml:space="preserve"> is interested in providing Add A</w:t>
      </w:r>
      <w:r>
        <w:rPr>
          <w:rFonts w:asciiTheme="minorHAnsi" w:hAnsiTheme="minorHAnsi" w:cs="Arial"/>
          <w:sz w:val="22"/>
          <w:szCs w:val="22"/>
        </w:rPr>
        <w:t>lternate #2, please provide a narrative expressing your firm</w:t>
      </w:r>
      <w:r w:rsidR="00AD4F95">
        <w:rPr>
          <w:rFonts w:asciiTheme="minorHAnsi" w:hAnsiTheme="minorHAnsi" w:cs="Arial"/>
          <w:sz w:val="22"/>
          <w:szCs w:val="22"/>
        </w:rPr>
        <w:t>’</w:t>
      </w:r>
      <w:r>
        <w:rPr>
          <w:rFonts w:asciiTheme="minorHAnsi" w:hAnsiTheme="minorHAnsi" w:cs="Arial"/>
          <w:sz w:val="22"/>
          <w:szCs w:val="22"/>
        </w:rPr>
        <w:t>s interest and capacity to complete this scope as presented.</w:t>
      </w:r>
    </w:p>
    <w:p w:rsidR="00161FDD" w:rsidRDefault="00161FDD" w:rsidP="00050B4C">
      <w:pPr>
        <w:ind w:left="720" w:right="354"/>
        <w:jc w:val="both"/>
        <w:rPr>
          <w:rFonts w:asciiTheme="minorHAnsi" w:hAnsiTheme="minorHAnsi" w:cs="Arial"/>
          <w:sz w:val="22"/>
          <w:szCs w:val="22"/>
        </w:rPr>
      </w:pPr>
    </w:p>
    <w:p w:rsidR="00AA70FD" w:rsidRDefault="00AA70FD" w:rsidP="00050B4C">
      <w:pPr>
        <w:ind w:right="70" w:firstLine="720"/>
        <w:jc w:val="both"/>
        <w:rPr>
          <w:rFonts w:asciiTheme="minorHAnsi" w:hAnsiTheme="minorHAnsi" w:cs="Arial"/>
          <w:sz w:val="22"/>
          <w:szCs w:val="22"/>
        </w:rPr>
      </w:pPr>
      <w:r>
        <w:rPr>
          <w:rFonts w:asciiTheme="minorHAnsi" w:hAnsiTheme="minorHAnsi" w:cs="Arial"/>
          <w:b/>
          <w:sz w:val="28"/>
          <w:szCs w:val="28"/>
          <w:u w:val="single"/>
        </w:rPr>
        <w:t>SECTION 4</w:t>
      </w:r>
      <w:r w:rsidRPr="00E1500A">
        <w:rPr>
          <w:rFonts w:asciiTheme="minorHAnsi" w:hAnsiTheme="minorHAnsi" w:cs="Arial"/>
          <w:b/>
          <w:sz w:val="28"/>
          <w:szCs w:val="28"/>
          <w:u w:val="single"/>
        </w:rPr>
        <w:t xml:space="preserve"> – </w:t>
      </w:r>
      <w:r>
        <w:rPr>
          <w:rFonts w:asciiTheme="minorHAnsi" w:hAnsiTheme="minorHAnsi" w:cs="Arial"/>
          <w:b/>
          <w:sz w:val="28"/>
          <w:szCs w:val="28"/>
          <w:u w:val="single"/>
        </w:rPr>
        <w:t>SCHEDULE</w:t>
      </w:r>
      <w:r w:rsidRPr="00900235">
        <w:rPr>
          <w:rFonts w:asciiTheme="minorHAnsi" w:hAnsiTheme="minorHAnsi" w:cs="Arial"/>
          <w:sz w:val="22"/>
          <w:szCs w:val="22"/>
        </w:rPr>
        <w:t xml:space="preserve"> </w:t>
      </w:r>
    </w:p>
    <w:p w:rsidR="00AA70FD" w:rsidRPr="00900235" w:rsidRDefault="00AA70FD" w:rsidP="00050B4C">
      <w:pPr>
        <w:ind w:left="720" w:right="354"/>
        <w:jc w:val="both"/>
        <w:rPr>
          <w:rFonts w:asciiTheme="minorHAnsi" w:hAnsiTheme="minorHAnsi" w:cs="Arial"/>
          <w:sz w:val="22"/>
          <w:szCs w:val="22"/>
        </w:rPr>
      </w:pPr>
    </w:p>
    <w:p w:rsidR="00712F0C" w:rsidRPr="00900235" w:rsidRDefault="004E03B5" w:rsidP="00050B4C">
      <w:pPr>
        <w:tabs>
          <w:tab w:val="left" w:pos="7281"/>
        </w:tabs>
        <w:ind w:left="720"/>
        <w:jc w:val="both"/>
        <w:rPr>
          <w:rFonts w:asciiTheme="minorHAnsi" w:hAnsiTheme="minorHAnsi" w:cs="Arial"/>
          <w:sz w:val="22"/>
          <w:szCs w:val="22"/>
        </w:rPr>
      </w:pPr>
      <w:r w:rsidRPr="00900235">
        <w:rPr>
          <w:rFonts w:asciiTheme="minorHAnsi" w:hAnsiTheme="minorHAnsi" w:cs="Arial"/>
          <w:sz w:val="22"/>
          <w:szCs w:val="22"/>
        </w:rPr>
        <w:t xml:space="preserve">It </w:t>
      </w:r>
      <w:r w:rsidRPr="001D69C8">
        <w:rPr>
          <w:rFonts w:asciiTheme="minorHAnsi" w:hAnsiTheme="minorHAnsi" w:cs="Arial"/>
          <w:sz w:val="22"/>
          <w:szCs w:val="22"/>
        </w:rPr>
        <w:t xml:space="preserve">is </w:t>
      </w:r>
      <w:r w:rsidR="001D69C8">
        <w:rPr>
          <w:rFonts w:asciiTheme="minorHAnsi" w:hAnsiTheme="minorHAnsi" w:cs="Arial"/>
          <w:sz w:val="22"/>
          <w:szCs w:val="22"/>
        </w:rPr>
        <w:t>expected that your firm has the current capabilities and capacity to</w:t>
      </w:r>
      <w:r w:rsidRPr="001D69C8">
        <w:rPr>
          <w:rFonts w:asciiTheme="minorHAnsi" w:hAnsiTheme="minorHAnsi" w:cs="Arial"/>
          <w:sz w:val="22"/>
          <w:szCs w:val="22"/>
        </w:rPr>
        <w:t xml:space="preserve"> complete the </w:t>
      </w:r>
      <w:r w:rsidR="00DE19B6">
        <w:rPr>
          <w:rFonts w:asciiTheme="minorHAnsi" w:hAnsiTheme="minorHAnsi" w:cs="Arial"/>
          <w:sz w:val="22"/>
          <w:szCs w:val="22"/>
        </w:rPr>
        <w:t>Master</w:t>
      </w:r>
      <w:r w:rsidRPr="001D69C8">
        <w:rPr>
          <w:rFonts w:asciiTheme="minorHAnsi" w:hAnsiTheme="minorHAnsi" w:cs="Arial"/>
          <w:sz w:val="22"/>
          <w:szCs w:val="22"/>
        </w:rPr>
        <w:t xml:space="preserve"> </w:t>
      </w:r>
      <w:r w:rsidR="00DE19B6">
        <w:rPr>
          <w:rFonts w:asciiTheme="minorHAnsi" w:hAnsiTheme="minorHAnsi" w:cs="Arial"/>
          <w:sz w:val="22"/>
          <w:szCs w:val="22"/>
        </w:rPr>
        <w:t>Plan</w:t>
      </w:r>
      <w:r w:rsidRPr="001D69C8">
        <w:rPr>
          <w:rFonts w:asciiTheme="minorHAnsi" w:hAnsiTheme="minorHAnsi" w:cs="Arial"/>
          <w:sz w:val="22"/>
          <w:szCs w:val="22"/>
        </w:rPr>
        <w:t xml:space="preserve"> by</w:t>
      </w:r>
      <w:r w:rsidR="00721F5A" w:rsidRPr="001D69C8">
        <w:rPr>
          <w:rFonts w:asciiTheme="minorHAnsi" w:hAnsiTheme="minorHAnsi" w:cs="Arial"/>
          <w:sz w:val="22"/>
          <w:szCs w:val="22"/>
        </w:rPr>
        <w:t xml:space="preserve"> </w:t>
      </w:r>
      <w:r w:rsidR="001D69C8" w:rsidRPr="001D69C8">
        <w:rPr>
          <w:rFonts w:asciiTheme="minorHAnsi" w:hAnsiTheme="minorHAnsi" w:cs="Arial"/>
          <w:sz w:val="22"/>
          <w:szCs w:val="22"/>
        </w:rPr>
        <w:t>the date listed in the project schedule</w:t>
      </w:r>
      <w:r w:rsidR="001D69C8">
        <w:rPr>
          <w:rFonts w:asciiTheme="minorHAnsi" w:hAnsiTheme="minorHAnsi" w:cs="Arial"/>
          <w:sz w:val="22"/>
          <w:szCs w:val="22"/>
        </w:rPr>
        <w:t>.</w:t>
      </w:r>
      <w:r w:rsidR="00357BDD" w:rsidRPr="001D69C8">
        <w:rPr>
          <w:rFonts w:asciiTheme="minorHAnsi" w:hAnsiTheme="minorHAnsi" w:cs="Arial"/>
          <w:b/>
          <w:sz w:val="22"/>
          <w:szCs w:val="22"/>
        </w:rPr>
        <w:t xml:space="preserve"> </w:t>
      </w:r>
      <w:r w:rsidR="001D69C8">
        <w:rPr>
          <w:rFonts w:asciiTheme="minorHAnsi" w:hAnsiTheme="minorHAnsi" w:cs="Arial"/>
          <w:sz w:val="22"/>
          <w:szCs w:val="22"/>
        </w:rPr>
        <w:t xml:space="preserve">Provide </w:t>
      </w:r>
      <w:r w:rsidR="001D69C8" w:rsidRPr="001D69C8">
        <w:rPr>
          <w:rFonts w:asciiTheme="minorHAnsi" w:hAnsiTheme="minorHAnsi" w:cs="Arial"/>
          <w:sz w:val="22"/>
          <w:szCs w:val="22"/>
        </w:rPr>
        <w:t xml:space="preserve">a detailed </w:t>
      </w:r>
      <w:r w:rsidR="00DE19B6">
        <w:rPr>
          <w:rFonts w:asciiTheme="minorHAnsi" w:hAnsiTheme="minorHAnsi" w:cs="Arial"/>
          <w:sz w:val="22"/>
          <w:szCs w:val="22"/>
        </w:rPr>
        <w:t>Master</w:t>
      </w:r>
      <w:r w:rsidR="001D69C8" w:rsidRPr="001D69C8">
        <w:rPr>
          <w:rFonts w:asciiTheme="minorHAnsi" w:hAnsiTheme="minorHAnsi" w:cs="Arial"/>
          <w:sz w:val="22"/>
          <w:szCs w:val="22"/>
        </w:rPr>
        <w:t xml:space="preserve"> </w:t>
      </w:r>
      <w:r w:rsidR="00DE19B6">
        <w:rPr>
          <w:rFonts w:asciiTheme="minorHAnsi" w:hAnsiTheme="minorHAnsi" w:cs="Arial"/>
          <w:sz w:val="22"/>
          <w:szCs w:val="22"/>
        </w:rPr>
        <w:t>Plan</w:t>
      </w:r>
      <w:r w:rsidR="001D69C8">
        <w:rPr>
          <w:rFonts w:asciiTheme="minorHAnsi" w:hAnsiTheme="minorHAnsi" w:cs="Arial"/>
          <w:sz w:val="22"/>
          <w:szCs w:val="22"/>
        </w:rPr>
        <w:t xml:space="preserve"> schedule, including </w:t>
      </w:r>
      <w:r w:rsidRPr="001D69C8">
        <w:rPr>
          <w:rFonts w:asciiTheme="minorHAnsi" w:hAnsiTheme="minorHAnsi" w:cs="Arial"/>
          <w:sz w:val="22"/>
          <w:szCs w:val="22"/>
        </w:rPr>
        <w:t>milestone</w:t>
      </w:r>
      <w:r w:rsidR="001D69C8">
        <w:rPr>
          <w:rFonts w:asciiTheme="minorHAnsi" w:hAnsiTheme="minorHAnsi" w:cs="Arial"/>
          <w:sz w:val="22"/>
          <w:szCs w:val="22"/>
        </w:rPr>
        <w:t xml:space="preserve">s, from the notice to proceed date to the </w:t>
      </w:r>
      <w:r w:rsidR="00A916AA">
        <w:rPr>
          <w:rFonts w:asciiTheme="minorHAnsi" w:hAnsiTheme="minorHAnsi" w:cs="Arial"/>
          <w:sz w:val="22"/>
          <w:szCs w:val="22"/>
        </w:rPr>
        <w:t xml:space="preserve">completion of the </w:t>
      </w:r>
      <w:r w:rsidR="00DE19B6">
        <w:rPr>
          <w:rFonts w:asciiTheme="minorHAnsi" w:hAnsiTheme="minorHAnsi" w:cs="Arial"/>
          <w:sz w:val="22"/>
          <w:szCs w:val="22"/>
        </w:rPr>
        <w:t>Master</w:t>
      </w:r>
      <w:r w:rsidR="00A916AA">
        <w:rPr>
          <w:rFonts w:asciiTheme="minorHAnsi" w:hAnsiTheme="minorHAnsi" w:cs="Arial"/>
          <w:sz w:val="22"/>
          <w:szCs w:val="22"/>
        </w:rPr>
        <w:t xml:space="preserve"> </w:t>
      </w:r>
      <w:r w:rsidR="00DE19B6">
        <w:rPr>
          <w:rFonts w:asciiTheme="minorHAnsi" w:hAnsiTheme="minorHAnsi" w:cs="Arial"/>
          <w:sz w:val="22"/>
          <w:szCs w:val="22"/>
        </w:rPr>
        <w:t>Plan</w:t>
      </w:r>
      <w:r w:rsidR="00A916AA">
        <w:rPr>
          <w:rFonts w:asciiTheme="minorHAnsi" w:hAnsiTheme="minorHAnsi" w:cs="Arial"/>
          <w:sz w:val="22"/>
          <w:szCs w:val="22"/>
        </w:rPr>
        <w:t xml:space="preserve">. </w:t>
      </w:r>
      <w:r w:rsidR="001D69C8">
        <w:rPr>
          <w:rFonts w:asciiTheme="minorHAnsi" w:hAnsiTheme="minorHAnsi" w:cs="Arial"/>
          <w:sz w:val="22"/>
          <w:szCs w:val="22"/>
        </w:rPr>
        <w:t>Provi</w:t>
      </w:r>
      <w:r w:rsidR="006A484E">
        <w:rPr>
          <w:rFonts w:asciiTheme="minorHAnsi" w:hAnsiTheme="minorHAnsi" w:cs="Arial"/>
          <w:sz w:val="22"/>
          <w:szCs w:val="22"/>
        </w:rPr>
        <w:t xml:space="preserve">de </w:t>
      </w:r>
      <w:r w:rsidR="004E35DD">
        <w:rPr>
          <w:rFonts w:asciiTheme="minorHAnsi" w:hAnsiTheme="minorHAnsi" w:cs="Arial"/>
          <w:sz w:val="22"/>
          <w:szCs w:val="22"/>
        </w:rPr>
        <w:t>reasoning,</w:t>
      </w:r>
      <w:r w:rsidR="006A484E">
        <w:rPr>
          <w:rFonts w:asciiTheme="minorHAnsi" w:hAnsiTheme="minorHAnsi" w:cs="Arial"/>
          <w:sz w:val="22"/>
          <w:szCs w:val="22"/>
        </w:rPr>
        <w:t xml:space="preserve"> in this section, for any modifications or alterations your firm w</w:t>
      </w:r>
      <w:r w:rsidR="005D2D5B">
        <w:rPr>
          <w:rFonts w:asciiTheme="minorHAnsi" w:hAnsiTheme="minorHAnsi" w:cs="Arial"/>
          <w:sz w:val="22"/>
          <w:szCs w:val="22"/>
        </w:rPr>
        <w:t>ishes to make to the proposed</w:t>
      </w:r>
      <w:r w:rsidR="006A484E">
        <w:rPr>
          <w:rFonts w:asciiTheme="minorHAnsi" w:hAnsiTheme="minorHAnsi" w:cs="Arial"/>
          <w:sz w:val="22"/>
          <w:szCs w:val="22"/>
        </w:rPr>
        <w:t xml:space="preserve"> project schedule</w:t>
      </w:r>
      <w:r w:rsidRPr="00900235">
        <w:rPr>
          <w:rFonts w:asciiTheme="minorHAnsi" w:hAnsiTheme="minorHAnsi" w:cs="Arial"/>
          <w:sz w:val="22"/>
          <w:szCs w:val="22"/>
        </w:rPr>
        <w:tab/>
      </w:r>
    </w:p>
    <w:p w:rsidR="00A916AA" w:rsidRDefault="00A916AA" w:rsidP="00050B4C">
      <w:pPr>
        <w:jc w:val="both"/>
        <w:rPr>
          <w:rFonts w:asciiTheme="minorHAnsi" w:hAnsiTheme="minorHAnsi" w:cs="Arial"/>
          <w:b/>
          <w:sz w:val="22"/>
          <w:szCs w:val="22"/>
          <w:u w:val="single"/>
        </w:rPr>
      </w:pPr>
    </w:p>
    <w:p w:rsidR="00A916AA" w:rsidRDefault="00A916AA" w:rsidP="00050B4C">
      <w:pPr>
        <w:ind w:right="70" w:firstLine="720"/>
        <w:jc w:val="both"/>
        <w:rPr>
          <w:rFonts w:asciiTheme="minorHAnsi" w:hAnsiTheme="minorHAnsi" w:cs="Arial"/>
          <w:b/>
          <w:sz w:val="28"/>
          <w:szCs w:val="28"/>
          <w:u w:val="single"/>
        </w:rPr>
      </w:pPr>
      <w:r>
        <w:rPr>
          <w:rFonts w:asciiTheme="minorHAnsi" w:hAnsiTheme="minorHAnsi" w:cs="Arial"/>
          <w:b/>
          <w:sz w:val="28"/>
          <w:szCs w:val="28"/>
          <w:u w:val="single"/>
        </w:rPr>
        <w:t>SECTION 5</w:t>
      </w:r>
      <w:r w:rsidRPr="00E1500A">
        <w:rPr>
          <w:rFonts w:asciiTheme="minorHAnsi" w:hAnsiTheme="minorHAnsi" w:cs="Arial"/>
          <w:b/>
          <w:sz w:val="28"/>
          <w:szCs w:val="28"/>
          <w:u w:val="single"/>
        </w:rPr>
        <w:t xml:space="preserve"> – </w:t>
      </w:r>
      <w:r>
        <w:rPr>
          <w:rFonts w:asciiTheme="minorHAnsi" w:hAnsiTheme="minorHAnsi" w:cs="Arial"/>
          <w:b/>
          <w:sz w:val="28"/>
          <w:szCs w:val="28"/>
          <w:u w:val="single"/>
        </w:rPr>
        <w:t>REFERENCES</w:t>
      </w:r>
    </w:p>
    <w:p w:rsidR="00A916AA" w:rsidRDefault="00A916AA" w:rsidP="00050B4C">
      <w:pPr>
        <w:ind w:right="70" w:firstLine="720"/>
        <w:jc w:val="both"/>
        <w:rPr>
          <w:rFonts w:asciiTheme="minorHAnsi" w:hAnsiTheme="minorHAnsi" w:cs="Arial"/>
          <w:sz w:val="22"/>
          <w:szCs w:val="22"/>
        </w:rPr>
      </w:pPr>
      <w:r w:rsidRPr="00900235">
        <w:rPr>
          <w:rFonts w:asciiTheme="minorHAnsi" w:hAnsiTheme="minorHAnsi" w:cs="Arial"/>
          <w:sz w:val="22"/>
          <w:szCs w:val="22"/>
        </w:rPr>
        <w:t xml:space="preserve"> </w:t>
      </w:r>
    </w:p>
    <w:p w:rsidR="00712F0C" w:rsidRDefault="004E03B5" w:rsidP="00050B4C">
      <w:pPr>
        <w:ind w:left="720"/>
        <w:jc w:val="both"/>
        <w:rPr>
          <w:rFonts w:asciiTheme="minorHAnsi" w:hAnsiTheme="minorHAnsi" w:cs="Arial"/>
          <w:sz w:val="22"/>
          <w:szCs w:val="22"/>
        </w:rPr>
      </w:pPr>
      <w:r w:rsidRPr="00900235">
        <w:rPr>
          <w:rFonts w:asciiTheme="minorHAnsi" w:hAnsiTheme="minorHAnsi" w:cs="Arial"/>
          <w:sz w:val="22"/>
          <w:szCs w:val="22"/>
        </w:rPr>
        <w:t xml:space="preserve">Provide a </w:t>
      </w:r>
      <w:r w:rsidR="00A916AA">
        <w:rPr>
          <w:rFonts w:asciiTheme="minorHAnsi" w:hAnsiTheme="minorHAnsi" w:cs="Arial"/>
          <w:sz w:val="22"/>
          <w:szCs w:val="22"/>
        </w:rPr>
        <w:t xml:space="preserve">comprehensive </w:t>
      </w:r>
      <w:r w:rsidRPr="00900235">
        <w:rPr>
          <w:rFonts w:asciiTheme="minorHAnsi" w:hAnsiTheme="minorHAnsi" w:cs="Arial"/>
          <w:sz w:val="22"/>
          <w:szCs w:val="22"/>
        </w:rPr>
        <w:t>list</w:t>
      </w:r>
      <w:r w:rsidR="005D2D5B">
        <w:rPr>
          <w:rFonts w:asciiTheme="minorHAnsi" w:hAnsiTheme="minorHAnsi" w:cs="Arial"/>
          <w:sz w:val="22"/>
          <w:szCs w:val="22"/>
        </w:rPr>
        <w:t xml:space="preserve"> of all </w:t>
      </w:r>
      <w:r w:rsidR="00B02924" w:rsidRPr="00900235">
        <w:rPr>
          <w:rFonts w:asciiTheme="minorHAnsi" w:hAnsiTheme="minorHAnsi" w:cs="Arial"/>
          <w:sz w:val="22"/>
          <w:szCs w:val="22"/>
        </w:rPr>
        <w:t>school projects comp</w:t>
      </w:r>
      <w:r w:rsidR="00A916AA">
        <w:rPr>
          <w:rFonts w:asciiTheme="minorHAnsi" w:hAnsiTheme="minorHAnsi" w:cs="Arial"/>
          <w:sz w:val="22"/>
          <w:szCs w:val="22"/>
        </w:rPr>
        <w:t>leted or begun within the last 5</w:t>
      </w:r>
      <w:r w:rsidR="00B02924" w:rsidRPr="00900235">
        <w:rPr>
          <w:rFonts w:asciiTheme="minorHAnsi" w:hAnsiTheme="minorHAnsi" w:cs="Arial"/>
          <w:sz w:val="22"/>
          <w:szCs w:val="22"/>
        </w:rPr>
        <w:t xml:space="preserve"> years</w:t>
      </w:r>
      <w:r w:rsidR="00A916AA">
        <w:rPr>
          <w:rFonts w:asciiTheme="minorHAnsi" w:hAnsiTheme="minorHAnsi" w:cs="Arial"/>
          <w:sz w:val="22"/>
          <w:szCs w:val="22"/>
        </w:rPr>
        <w:t>,</w:t>
      </w:r>
      <w:r w:rsidR="00B02924" w:rsidRPr="00900235">
        <w:rPr>
          <w:rFonts w:asciiTheme="minorHAnsi" w:hAnsiTheme="minorHAnsi" w:cs="Arial"/>
          <w:sz w:val="22"/>
          <w:szCs w:val="22"/>
        </w:rPr>
        <w:t xml:space="preserve"> with contact information</w:t>
      </w:r>
      <w:r w:rsidRPr="00900235">
        <w:rPr>
          <w:rFonts w:asciiTheme="minorHAnsi" w:hAnsiTheme="minorHAnsi" w:cs="Arial"/>
          <w:sz w:val="22"/>
          <w:szCs w:val="22"/>
        </w:rPr>
        <w:t>,</w:t>
      </w:r>
      <w:r w:rsidR="00B02924" w:rsidRPr="00900235">
        <w:rPr>
          <w:rFonts w:asciiTheme="minorHAnsi" w:hAnsiTheme="minorHAnsi" w:cs="Arial"/>
          <w:sz w:val="22"/>
          <w:szCs w:val="22"/>
        </w:rPr>
        <w:t xml:space="preserve"> along with a project description</w:t>
      </w:r>
      <w:r w:rsidR="00A916AA">
        <w:rPr>
          <w:rFonts w:asciiTheme="minorHAnsi" w:hAnsiTheme="minorHAnsi" w:cs="Arial"/>
          <w:sz w:val="22"/>
          <w:szCs w:val="22"/>
        </w:rPr>
        <w:t>.</w:t>
      </w:r>
      <w:r w:rsidR="00EE0135">
        <w:rPr>
          <w:rFonts w:asciiTheme="minorHAnsi" w:hAnsiTheme="minorHAnsi" w:cs="Arial"/>
          <w:sz w:val="22"/>
          <w:szCs w:val="22"/>
        </w:rPr>
        <w:t xml:space="preserve"> Identify in the reference list which</w:t>
      </w:r>
      <w:r w:rsidRPr="00900235">
        <w:rPr>
          <w:rFonts w:asciiTheme="minorHAnsi" w:hAnsiTheme="minorHAnsi" w:cs="Arial"/>
          <w:sz w:val="22"/>
          <w:szCs w:val="22"/>
        </w:rPr>
        <w:t xml:space="preserve"> projects </w:t>
      </w:r>
      <w:r w:rsidR="00EE0135">
        <w:rPr>
          <w:rFonts w:asciiTheme="minorHAnsi" w:hAnsiTheme="minorHAnsi" w:cs="Arial"/>
          <w:sz w:val="22"/>
          <w:szCs w:val="22"/>
        </w:rPr>
        <w:t>this master team has</w:t>
      </w:r>
      <w:r w:rsidR="00B02924" w:rsidRPr="00900235">
        <w:rPr>
          <w:rFonts w:asciiTheme="minorHAnsi" w:hAnsiTheme="minorHAnsi" w:cs="Arial"/>
          <w:sz w:val="22"/>
          <w:szCs w:val="22"/>
        </w:rPr>
        <w:t xml:space="preserve"> performed collectively.</w:t>
      </w:r>
      <w:r w:rsidR="00EA5A81">
        <w:rPr>
          <w:rFonts w:asciiTheme="minorHAnsi" w:hAnsiTheme="minorHAnsi" w:cs="Arial"/>
          <w:sz w:val="22"/>
          <w:szCs w:val="22"/>
        </w:rPr>
        <w:t xml:space="preserve"> The Owner reserves the right to check additional references beyond those provided in the submittal.</w:t>
      </w:r>
    </w:p>
    <w:p w:rsidR="00B53DAE" w:rsidRDefault="00B53DAE">
      <w:pPr>
        <w:widowControl/>
        <w:autoSpaceDE/>
        <w:autoSpaceDN/>
        <w:spacing w:after="200" w:line="276" w:lineRule="auto"/>
        <w:rPr>
          <w:rFonts w:asciiTheme="minorHAnsi" w:hAnsiTheme="minorHAnsi" w:cs="Arial"/>
          <w:sz w:val="22"/>
          <w:szCs w:val="22"/>
        </w:rPr>
      </w:pPr>
      <w:r>
        <w:rPr>
          <w:rFonts w:asciiTheme="minorHAnsi" w:hAnsiTheme="minorHAnsi" w:cs="Arial"/>
          <w:sz w:val="22"/>
          <w:szCs w:val="22"/>
        </w:rPr>
        <w:br w:type="page"/>
      </w:r>
    </w:p>
    <w:p w:rsidR="00712F0C" w:rsidRPr="00B13888" w:rsidRDefault="00EC7C01" w:rsidP="00B13888">
      <w:pPr>
        <w:rPr>
          <w:rFonts w:asciiTheme="minorHAnsi" w:hAnsiTheme="minorHAnsi" w:cs="Arial"/>
          <w:b/>
          <w:sz w:val="28"/>
          <w:szCs w:val="28"/>
        </w:rPr>
      </w:pPr>
      <w:r>
        <w:rPr>
          <w:rFonts w:asciiTheme="minorHAnsi" w:hAnsiTheme="minorHAnsi" w:cs="Arial"/>
          <w:b/>
          <w:sz w:val="28"/>
          <w:szCs w:val="28"/>
        </w:rPr>
        <w:lastRenderedPageBreak/>
        <w:t xml:space="preserve">V. </w:t>
      </w:r>
      <w:r w:rsidR="004E03B5" w:rsidRPr="00B13888">
        <w:rPr>
          <w:rFonts w:asciiTheme="minorHAnsi" w:hAnsiTheme="minorHAnsi" w:cs="Arial"/>
          <w:b/>
          <w:sz w:val="28"/>
          <w:szCs w:val="28"/>
        </w:rPr>
        <w:t>SUBMITTAL REVIEW &amp; SELECTION PROCESS</w:t>
      </w:r>
    </w:p>
    <w:p w:rsidR="00B963F6" w:rsidRPr="00FA7BC9" w:rsidRDefault="00B963F6" w:rsidP="00A916AA">
      <w:pPr>
        <w:widowControl/>
        <w:adjustRightInd w:val="0"/>
        <w:rPr>
          <w:rFonts w:asciiTheme="minorHAnsi" w:hAnsiTheme="minorHAnsi" w:cs="Arial"/>
          <w:sz w:val="16"/>
          <w:szCs w:val="16"/>
        </w:rPr>
      </w:pPr>
    </w:p>
    <w:p w:rsidR="00B963F6" w:rsidRDefault="00B963F6" w:rsidP="00050B4C">
      <w:pPr>
        <w:widowControl/>
        <w:adjustRightInd w:val="0"/>
        <w:ind w:left="720"/>
        <w:jc w:val="both"/>
        <w:rPr>
          <w:rFonts w:asciiTheme="minorHAnsi" w:hAnsiTheme="minorHAnsi" w:cs="Arial"/>
          <w:sz w:val="22"/>
          <w:szCs w:val="22"/>
        </w:rPr>
      </w:pPr>
      <w:r>
        <w:rPr>
          <w:rFonts w:asciiTheme="minorHAnsi" w:hAnsiTheme="minorHAnsi" w:cs="Arial"/>
          <w:sz w:val="22"/>
          <w:szCs w:val="22"/>
        </w:rPr>
        <w:t>The selection process consists of two phases, followed by negot</w:t>
      </w:r>
      <w:r w:rsidR="005D2D5B">
        <w:rPr>
          <w:rFonts w:asciiTheme="minorHAnsi" w:hAnsiTheme="minorHAnsi" w:cs="Arial"/>
          <w:sz w:val="22"/>
          <w:szCs w:val="22"/>
        </w:rPr>
        <w:t>iations</w:t>
      </w:r>
      <w:r>
        <w:rPr>
          <w:rFonts w:asciiTheme="minorHAnsi" w:hAnsiTheme="minorHAnsi" w:cs="Arial"/>
          <w:sz w:val="22"/>
          <w:szCs w:val="22"/>
        </w:rPr>
        <w:t>.</w:t>
      </w:r>
    </w:p>
    <w:p w:rsidR="000912E8" w:rsidRPr="00FA7BC9" w:rsidRDefault="000912E8" w:rsidP="00050B4C">
      <w:pPr>
        <w:widowControl/>
        <w:adjustRightInd w:val="0"/>
        <w:ind w:left="720"/>
        <w:jc w:val="both"/>
        <w:rPr>
          <w:rFonts w:asciiTheme="minorHAnsi" w:hAnsiTheme="minorHAnsi" w:cs="Arial"/>
          <w:sz w:val="16"/>
          <w:szCs w:val="16"/>
        </w:rPr>
      </w:pPr>
    </w:p>
    <w:p w:rsidR="000912E8" w:rsidRPr="000C2A43" w:rsidRDefault="000912E8" w:rsidP="00E96EDB">
      <w:pPr>
        <w:ind w:firstLine="720"/>
        <w:jc w:val="both"/>
        <w:rPr>
          <w:rFonts w:asciiTheme="minorHAnsi" w:hAnsiTheme="minorHAnsi" w:cs="Arial"/>
          <w:b/>
          <w:sz w:val="22"/>
          <w:szCs w:val="22"/>
          <w:u w:val="single"/>
        </w:rPr>
      </w:pPr>
      <w:r w:rsidRPr="000C2A43">
        <w:rPr>
          <w:rFonts w:asciiTheme="minorHAnsi" w:hAnsiTheme="minorHAnsi" w:cs="Arial"/>
          <w:b/>
          <w:sz w:val="22"/>
          <w:szCs w:val="22"/>
          <w:u w:val="single"/>
        </w:rPr>
        <w:t xml:space="preserve">Phase 1 – </w:t>
      </w:r>
      <w:r w:rsidR="0041120C">
        <w:rPr>
          <w:rFonts w:asciiTheme="minorHAnsi" w:hAnsiTheme="minorHAnsi" w:cs="Arial"/>
          <w:b/>
          <w:sz w:val="22"/>
          <w:szCs w:val="22"/>
          <w:u w:val="single"/>
        </w:rPr>
        <w:t>RFQ/P</w:t>
      </w:r>
      <w:r w:rsidR="00EC7C01" w:rsidRPr="000C2A43">
        <w:rPr>
          <w:rFonts w:asciiTheme="minorHAnsi" w:hAnsiTheme="minorHAnsi" w:cs="Arial"/>
          <w:b/>
          <w:sz w:val="22"/>
          <w:szCs w:val="22"/>
          <w:u w:val="single"/>
        </w:rPr>
        <w:t xml:space="preserve"> Review</w:t>
      </w:r>
    </w:p>
    <w:p w:rsidR="00EC7C01" w:rsidRPr="00FA7BC9" w:rsidRDefault="00EC7C01" w:rsidP="00050B4C">
      <w:pPr>
        <w:jc w:val="both"/>
        <w:rPr>
          <w:rFonts w:asciiTheme="minorHAnsi" w:hAnsiTheme="minorHAnsi" w:cs="Arial"/>
          <w:b/>
          <w:sz w:val="16"/>
          <w:szCs w:val="16"/>
        </w:rPr>
      </w:pPr>
    </w:p>
    <w:p w:rsidR="00712F0C" w:rsidRDefault="0064737D" w:rsidP="00050B4C">
      <w:pPr>
        <w:ind w:left="720"/>
        <w:jc w:val="both"/>
        <w:rPr>
          <w:rFonts w:asciiTheme="minorHAnsi" w:hAnsiTheme="minorHAnsi" w:cs="Arial"/>
          <w:sz w:val="22"/>
          <w:szCs w:val="22"/>
        </w:rPr>
      </w:pPr>
      <w:r w:rsidRPr="00900235">
        <w:rPr>
          <w:rFonts w:asciiTheme="minorHAnsi" w:hAnsiTheme="minorHAnsi" w:cs="Arial"/>
          <w:sz w:val="22"/>
          <w:szCs w:val="22"/>
        </w:rPr>
        <w:t xml:space="preserve">The </w:t>
      </w:r>
      <w:r w:rsidR="004E35DD">
        <w:rPr>
          <w:rFonts w:asciiTheme="minorHAnsi" w:hAnsiTheme="minorHAnsi" w:cs="Arial"/>
          <w:sz w:val="22"/>
          <w:szCs w:val="22"/>
        </w:rPr>
        <w:t>Owner</w:t>
      </w:r>
      <w:r w:rsidR="006A196D">
        <w:rPr>
          <w:rFonts w:asciiTheme="minorHAnsi" w:hAnsiTheme="minorHAnsi" w:cs="Arial"/>
          <w:sz w:val="22"/>
          <w:szCs w:val="22"/>
        </w:rPr>
        <w:t xml:space="preserve"> </w:t>
      </w:r>
      <w:r w:rsidRPr="00900235">
        <w:rPr>
          <w:rFonts w:asciiTheme="minorHAnsi" w:hAnsiTheme="minorHAnsi" w:cs="Arial"/>
          <w:sz w:val="22"/>
          <w:szCs w:val="22"/>
        </w:rPr>
        <w:t>will</w:t>
      </w:r>
      <w:r w:rsidR="006A196D">
        <w:rPr>
          <w:rFonts w:asciiTheme="minorHAnsi" w:hAnsiTheme="minorHAnsi" w:cs="Arial"/>
          <w:sz w:val="22"/>
          <w:szCs w:val="22"/>
        </w:rPr>
        <w:t xml:space="preserve"> evaluate and grade</w:t>
      </w:r>
      <w:r w:rsidR="00B53DAE">
        <w:rPr>
          <w:rFonts w:asciiTheme="minorHAnsi" w:hAnsiTheme="minorHAnsi" w:cs="Arial"/>
          <w:sz w:val="22"/>
          <w:szCs w:val="22"/>
        </w:rPr>
        <w:t xml:space="preserve"> the</w:t>
      </w:r>
      <w:r w:rsidR="004E03B5" w:rsidRPr="00900235">
        <w:rPr>
          <w:rFonts w:asciiTheme="minorHAnsi" w:hAnsiTheme="minorHAnsi" w:cs="Arial"/>
          <w:sz w:val="22"/>
          <w:szCs w:val="22"/>
        </w:rPr>
        <w:t xml:space="preserve"> </w:t>
      </w:r>
      <w:r w:rsidR="0041120C">
        <w:rPr>
          <w:rFonts w:asciiTheme="minorHAnsi" w:hAnsiTheme="minorHAnsi" w:cs="Arial"/>
          <w:sz w:val="22"/>
          <w:szCs w:val="22"/>
        </w:rPr>
        <w:t>RFQ/P</w:t>
      </w:r>
      <w:r w:rsidR="004E03B5" w:rsidRPr="00900235">
        <w:rPr>
          <w:rFonts w:asciiTheme="minorHAnsi" w:hAnsiTheme="minorHAnsi" w:cs="Arial"/>
          <w:sz w:val="22"/>
          <w:szCs w:val="22"/>
        </w:rPr>
        <w:t xml:space="preserve"> submittals based on </w:t>
      </w:r>
      <w:r w:rsidR="00B53DAE">
        <w:rPr>
          <w:rFonts w:asciiTheme="minorHAnsi" w:hAnsiTheme="minorHAnsi" w:cs="Arial"/>
          <w:sz w:val="22"/>
          <w:szCs w:val="22"/>
        </w:rPr>
        <w:t>the selection criteria listed below</w:t>
      </w:r>
      <w:r w:rsidR="007F6A55">
        <w:rPr>
          <w:rFonts w:asciiTheme="minorHAnsi" w:hAnsiTheme="minorHAnsi" w:cs="Arial"/>
          <w:sz w:val="22"/>
          <w:szCs w:val="22"/>
        </w:rPr>
        <w:t>:</w:t>
      </w:r>
    </w:p>
    <w:tbl>
      <w:tblPr>
        <w:tblW w:w="4653" w:type="pct"/>
        <w:tblInd w:w="726" w:type="dxa"/>
        <w:tblCellMar>
          <w:left w:w="0" w:type="dxa"/>
          <w:right w:w="0" w:type="dxa"/>
        </w:tblCellMar>
        <w:tblLook w:val="0000" w:firstRow="0" w:lastRow="0" w:firstColumn="0" w:lastColumn="0" w:noHBand="0" w:noVBand="0"/>
      </w:tblPr>
      <w:tblGrid>
        <w:gridCol w:w="8531"/>
        <w:gridCol w:w="1257"/>
      </w:tblGrid>
      <w:tr w:rsidR="00B53DAE" w:rsidRPr="00900235" w:rsidTr="001D2D2F">
        <w:trPr>
          <w:trHeight w:hRule="exact" w:val="552"/>
        </w:trPr>
        <w:tc>
          <w:tcPr>
            <w:tcW w:w="4358" w:type="pct"/>
            <w:tcBorders>
              <w:top w:val="single" w:sz="5" w:space="0" w:color="auto"/>
              <w:left w:val="single" w:sz="5" w:space="0" w:color="auto"/>
              <w:bottom w:val="single" w:sz="5" w:space="0" w:color="auto"/>
              <w:right w:val="single" w:sz="5" w:space="0" w:color="auto"/>
            </w:tcBorders>
            <w:vAlign w:val="center"/>
          </w:tcPr>
          <w:p w:rsidR="00B53DAE" w:rsidRPr="00900235" w:rsidRDefault="00B53DAE" w:rsidP="00CA09DB">
            <w:pPr>
              <w:spacing w:before="100" w:beforeAutospacing="1"/>
              <w:ind w:right="2394"/>
              <w:rPr>
                <w:rFonts w:asciiTheme="minorHAnsi" w:hAnsiTheme="minorHAnsi" w:cs="Arial"/>
                <w:b/>
              </w:rPr>
            </w:pPr>
            <w:r w:rsidRPr="00900235">
              <w:rPr>
                <w:rFonts w:asciiTheme="minorHAnsi" w:hAnsiTheme="minorHAnsi" w:cs="Arial"/>
                <w:b/>
                <w:sz w:val="22"/>
                <w:szCs w:val="22"/>
              </w:rPr>
              <w:t>Selection Criteria</w:t>
            </w:r>
          </w:p>
        </w:tc>
        <w:tc>
          <w:tcPr>
            <w:tcW w:w="642" w:type="pct"/>
            <w:tcBorders>
              <w:top w:val="single" w:sz="5" w:space="0" w:color="auto"/>
              <w:left w:val="single" w:sz="5" w:space="0" w:color="auto"/>
              <w:bottom w:val="single" w:sz="5" w:space="0" w:color="auto"/>
              <w:right w:val="single" w:sz="5" w:space="0" w:color="auto"/>
            </w:tcBorders>
            <w:vAlign w:val="center"/>
          </w:tcPr>
          <w:p w:rsidR="00B53DAE" w:rsidRPr="00900235" w:rsidRDefault="006A196D" w:rsidP="00B53DAE">
            <w:pPr>
              <w:spacing w:before="100" w:beforeAutospacing="1"/>
              <w:jc w:val="center"/>
              <w:rPr>
                <w:rFonts w:asciiTheme="minorHAnsi" w:hAnsiTheme="minorHAnsi" w:cs="Arial"/>
                <w:b/>
                <w:bCs/>
              </w:rPr>
            </w:pPr>
            <w:r>
              <w:rPr>
                <w:rFonts w:asciiTheme="minorHAnsi" w:hAnsiTheme="minorHAnsi" w:cs="Arial"/>
                <w:b/>
                <w:bCs/>
                <w:sz w:val="22"/>
                <w:szCs w:val="22"/>
              </w:rPr>
              <w:t>Grade</w:t>
            </w:r>
          </w:p>
        </w:tc>
      </w:tr>
      <w:tr w:rsidR="00B53DAE" w:rsidRPr="00900235" w:rsidTr="00E0527C">
        <w:trPr>
          <w:cantSplit/>
          <w:trHeight w:val="1212"/>
        </w:trPr>
        <w:tc>
          <w:tcPr>
            <w:tcW w:w="4358" w:type="pct"/>
            <w:tcBorders>
              <w:top w:val="single" w:sz="5" w:space="0" w:color="auto"/>
              <w:left w:val="single" w:sz="5" w:space="0" w:color="auto"/>
              <w:right w:val="single" w:sz="5" w:space="0" w:color="auto"/>
            </w:tcBorders>
            <w:vAlign w:val="center"/>
          </w:tcPr>
          <w:p w:rsidR="00B53DAE" w:rsidRPr="00900235" w:rsidRDefault="00B53DAE" w:rsidP="001D1364">
            <w:pPr>
              <w:rPr>
                <w:rFonts w:asciiTheme="minorHAnsi" w:hAnsiTheme="minorHAnsi" w:cs="Arial"/>
              </w:rPr>
            </w:pPr>
            <w:r>
              <w:rPr>
                <w:rFonts w:asciiTheme="minorHAnsi" w:hAnsiTheme="minorHAnsi" w:cs="Arial"/>
                <w:sz w:val="22"/>
                <w:szCs w:val="22"/>
              </w:rPr>
              <w:t>Section 1</w:t>
            </w:r>
            <w:r w:rsidRPr="00900235">
              <w:rPr>
                <w:rFonts w:asciiTheme="minorHAnsi" w:hAnsiTheme="minorHAnsi" w:cs="Arial"/>
                <w:sz w:val="22"/>
                <w:szCs w:val="22"/>
              </w:rPr>
              <w:t xml:space="preserve">: </w:t>
            </w:r>
            <w:r>
              <w:rPr>
                <w:rFonts w:asciiTheme="minorHAnsi" w:hAnsiTheme="minorHAnsi" w:cs="Arial"/>
                <w:b/>
                <w:bCs/>
                <w:sz w:val="22"/>
                <w:szCs w:val="22"/>
              </w:rPr>
              <w:t>Letter of Interest</w:t>
            </w:r>
            <w:r w:rsidRPr="00900235">
              <w:rPr>
                <w:rFonts w:asciiTheme="minorHAnsi" w:hAnsiTheme="minorHAnsi" w:cs="Arial"/>
                <w:b/>
                <w:sz w:val="22"/>
                <w:szCs w:val="22"/>
              </w:rPr>
              <w:t>.</w:t>
            </w:r>
            <w:r w:rsidRPr="00900235">
              <w:rPr>
                <w:rFonts w:asciiTheme="minorHAnsi" w:hAnsiTheme="minorHAnsi" w:cs="Arial"/>
                <w:sz w:val="22"/>
                <w:szCs w:val="22"/>
              </w:rPr>
              <w:t xml:space="preserve"> How complete and concise was the letter of</w:t>
            </w:r>
            <w:r w:rsidR="001D1364">
              <w:rPr>
                <w:rFonts w:asciiTheme="minorHAnsi" w:hAnsiTheme="minorHAnsi" w:cs="Arial"/>
                <w:sz w:val="22"/>
                <w:szCs w:val="22"/>
              </w:rPr>
              <w:t xml:space="preserve"> </w:t>
            </w:r>
            <w:r w:rsidRPr="00900235">
              <w:rPr>
                <w:rFonts w:asciiTheme="minorHAnsi" w:hAnsiTheme="minorHAnsi" w:cs="Arial"/>
                <w:sz w:val="22"/>
                <w:szCs w:val="22"/>
              </w:rPr>
              <w:t xml:space="preserve">interest and </w:t>
            </w:r>
            <w:r w:rsidR="0041120C">
              <w:rPr>
                <w:rFonts w:asciiTheme="minorHAnsi" w:hAnsiTheme="minorHAnsi" w:cs="Arial"/>
                <w:sz w:val="22"/>
                <w:szCs w:val="22"/>
              </w:rPr>
              <w:t>RFQ/P</w:t>
            </w:r>
            <w:r w:rsidRPr="00900235">
              <w:rPr>
                <w:rFonts w:asciiTheme="minorHAnsi" w:hAnsiTheme="minorHAnsi" w:cs="Arial"/>
                <w:sz w:val="22"/>
                <w:szCs w:val="22"/>
              </w:rPr>
              <w:t xml:space="preserve"> response? Was the </w:t>
            </w:r>
            <w:r w:rsidR="0041120C">
              <w:rPr>
                <w:rFonts w:asciiTheme="minorHAnsi" w:hAnsiTheme="minorHAnsi" w:cs="Arial"/>
                <w:sz w:val="22"/>
                <w:szCs w:val="22"/>
              </w:rPr>
              <w:t>RFQ/P</w:t>
            </w:r>
            <w:r w:rsidRPr="00900235">
              <w:rPr>
                <w:rFonts w:asciiTheme="minorHAnsi" w:hAnsiTheme="minorHAnsi" w:cs="Arial"/>
                <w:sz w:val="22"/>
                <w:szCs w:val="22"/>
              </w:rPr>
              <w:t xml:space="preserve"> well organized, with complete</w:t>
            </w:r>
            <w:r w:rsidR="001D1364">
              <w:rPr>
                <w:rFonts w:asciiTheme="minorHAnsi" w:hAnsiTheme="minorHAnsi" w:cs="Arial"/>
                <w:sz w:val="22"/>
                <w:szCs w:val="22"/>
              </w:rPr>
              <w:t xml:space="preserve"> </w:t>
            </w:r>
            <w:r w:rsidRPr="00900235">
              <w:rPr>
                <w:rFonts w:asciiTheme="minorHAnsi" w:hAnsiTheme="minorHAnsi" w:cs="Arial"/>
                <w:sz w:val="22"/>
                <w:szCs w:val="22"/>
              </w:rPr>
              <w:t>information responding to all of the submittal criteria?</w:t>
            </w:r>
          </w:p>
        </w:tc>
        <w:tc>
          <w:tcPr>
            <w:tcW w:w="642" w:type="pct"/>
            <w:tcBorders>
              <w:top w:val="single" w:sz="5" w:space="0" w:color="auto"/>
              <w:left w:val="single" w:sz="5" w:space="0" w:color="auto"/>
              <w:bottom w:val="nil"/>
              <w:right w:val="single" w:sz="5" w:space="0" w:color="auto"/>
            </w:tcBorders>
            <w:vAlign w:val="center"/>
          </w:tcPr>
          <w:p w:rsidR="00B53DAE" w:rsidRPr="00900235" w:rsidRDefault="00B53DAE" w:rsidP="006A196D">
            <w:pPr>
              <w:spacing w:before="100" w:beforeAutospacing="1"/>
              <w:rPr>
                <w:rFonts w:asciiTheme="minorHAnsi" w:hAnsiTheme="minorHAnsi" w:cs="Arial"/>
              </w:rPr>
            </w:pPr>
          </w:p>
        </w:tc>
      </w:tr>
      <w:tr w:rsidR="00B53DAE" w:rsidRPr="00900235" w:rsidTr="007D64F9">
        <w:trPr>
          <w:trHeight w:val="1068"/>
        </w:trPr>
        <w:tc>
          <w:tcPr>
            <w:tcW w:w="4358" w:type="pct"/>
            <w:tcBorders>
              <w:top w:val="single" w:sz="5" w:space="0" w:color="auto"/>
              <w:left w:val="single" w:sz="5" w:space="0" w:color="auto"/>
              <w:right w:val="single" w:sz="5" w:space="0" w:color="auto"/>
            </w:tcBorders>
            <w:vAlign w:val="center"/>
          </w:tcPr>
          <w:p w:rsidR="00B53DAE" w:rsidRPr="00900235" w:rsidRDefault="00B53DAE" w:rsidP="007D64F9">
            <w:pPr>
              <w:rPr>
                <w:rFonts w:asciiTheme="minorHAnsi" w:hAnsiTheme="minorHAnsi" w:cs="Arial"/>
              </w:rPr>
            </w:pPr>
            <w:r>
              <w:rPr>
                <w:rFonts w:asciiTheme="minorHAnsi" w:hAnsiTheme="minorHAnsi" w:cs="Arial"/>
                <w:sz w:val="22"/>
                <w:szCs w:val="22"/>
              </w:rPr>
              <w:t xml:space="preserve">Section </w:t>
            </w:r>
            <w:r w:rsidRPr="00900235">
              <w:rPr>
                <w:rFonts w:asciiTheme="minorHAnsi" w:hAnsiTheme="minorHAnsi" w:cs="Arial"/>
                <w:sz w:val="22"/>
                <w:szCs w:val="22"/>
              </w:rPr>
              <w:t xml:space="preserve">2: </w:t>
            </w:r>
            <w:r w:rsidRPr="00461D8A">
              <w:rPr>
                <w:rFonts w:asciiTheme="minorHAnsi" w:hAnsiTheme="minorHAnsi" w:cs="Arial"/>
                <w:b/>
                <w:sz w:val="22"/>
                <w:szCs w:val="22"/>
              </w:rPr>
              <w:t>Experience and Qualifications</w:t>
            </w:r>
            <w:r>
              <w:rPr>
                <w:rFonts w:asciiTheme="minorHAnsi" w:hAnsiTheme="minorHAnsi" w:cs="Arial"/>
                <w:b/>
                <w:bCs/>
                <w:sz w:val="22"/>
                <w:szCs w:val="22"/>
              </w:rPr>
              <w:t xml:space="preserve"> </w:t>
            </w:r>
            <w:r w:rsidR="007D64F9">
              <w:rPr>
                <w:rFonts w:asciiTheme="minorHAnsi" w:hAnsiTheme="minorHAnsi" w:cs="Arial"/>
                <w:sz w:val="22"/>
                <w:szCs w:val="22"/>
              </w:rPr>
              <w:t xml:space="preserve">Provided a comprehensive and insightful experience and qualifications package which highlighted </w:t>
            </w:r>
            <w:r w:rsidRPr="00900235">
              <w:rPr>
                <w:rFonts w:asciiTheme="minorHAnsi" w:hAnsiTheme="minorHAnsi" w:cs="Arial"/>
                <w:sz w:val="22"/>
                <w:szCs w:val="22"/>
              </w:rPr>
              <w:t>key personnel</w:t>
            </w:r>
            <w:r w:rsidR="007D64F9">
              <w:rPr>
                <w:rFonts w:asciiTheme="minorHAnsi" w:hAnsiTheme="minorHAnsi" w:cs="Arial"/>
                <w:sz w:val="22"/>
                <w:szCs w:val="22"/>
              </w:rPr>
              <w:t xml:space="preserve"> in addition to other items as stated.</w:t>
            </w:r>
          </w:p>
        </w:tc>
        <w:tc>
          <w:tcPr>
            <w:tcW w:w="642" w:type="pct"/>
            <w:tcBorders>
              <w:top w:val="single" w:sz="5" w:space="0" w:color="auto"/>
              <w:left w:val="single" w:sz="5" w:space="0" w:color="auto"/>
              <w:right w:val="single" w:sz="5" w:space="0" w:color="auto"/>
            </w:tcBorders>
            <w:vAlign w:val="center"/>
          </w:tcPr>
          <w:p w:rsidR="00B53DAE" w:rsidRPr="00900235" w:rsidRDefault="00B53DAE" w:rsidP="006A196D">
            <w:pPr>
              <w:spacing w:before="100" w:beforeAutospacing="1"/>
              <w:rPr>
                <w:rFonts w:asciiTheme="minorHAnsi" w:hAnsiTheme="minorHAnsi" w:cs="Arial"/>
              </w:rPr>
            </w:pPr>
          </w:p>
        </w:tc>
      </w:tr>
      <w:tr w:rsidR="00B53DAE" w:rsidRPr="00900235" w:rsidTr="00E0527C">
        <w:trPr>
          <w:cantSplit/>
          <w:trHeight w:val="1275"/>
        </w:trPr>
        <w:tc>
          <w:tcPr>
            <w:tcW w:w="4358" w:type="pct"/>
            <w:tcBorders>
              <w:top w:val="single" w:sz="5" w:space="0" w:color="auto"/>
              <w:left w:val="single" w:sz="5" w:space="0" w:color="auto"/>
              <w:right w:val="single" w:sz="5" w:space="0" w:color="auto"/>
            </w:tcBorders>
            <w:vAlign w:val="center"/>
          </w:tcPr>
          <w:p w:rsidR="00B53DAE" w:rsidRPr="00900235" w:rsidRDefault="00B53DAE" w:rsidP="00E0527C">
            <w:pPr>
              <w:rPr>
                <w:rFonts w:asciiTheme="minorHAnsi" w:hAnsiTheme="minorHAnsi" w:cs="Arial"/>
              </w:rPr>
            </w:pPr>
            <w:r>
              <w:rPr>
                <w:rFonts w:asciiTheme="minorHAnsi" w:hAnsiTheme="minorHAnsi" w:cs="Arial"/>
                <w:sz w:val="22"/>
                <w:szCs w:val="22"/>
              </w:rPr>
              <w:t xml:space="preserve">Section </w:t>
            </w:r>
            <w:r w:rsidRPr="00900235">
              <w:rPr>
                <w:rFonts w:asciiTheme="minorHAnsi" w:hAnsiTheme="minorHAnsi" w:cs="Arial"/>
                <w:sz w:val="22"/>
                <w:szCs w:val="22"/>
              </w:rPr>
              <w:t xml:space="preserve">3: </w:t>
            </w:r>
            <w:r>
              <w:rPr>
                <w:rFonts w:asciiTheme="minorHAnsi" w:hAnsiTheme="minorHAnsi" w:cs="Arial"/>
                <w:b/>
                <w:bCs/>
                <w:sz w:val="22"/>
                <w:szCs w:val="22"/>
              </w:rPr>
              <w:t>Scope of Services</w:t>
            </w:r>
            <w:r w:rsidRPr="00900235">
              <w:rPr>
                <w:rFonts w:asciiTheme="minorHAnsi" w:hAnsiTheme="minorHAnsi" w:cs="Arial"/>
                <w:b/>
                <w:sz w:val="22"/>
                <w:szCs w:val="22"/>
              </w:rPr>
              <w:t>.</w:t>
            </w:r>
            <w:r>
              <w:rPr>
                <w:rFonts w:asciiTheme="minorHAnsi" w:hAnsiTheme="minorHAnsi" w:cs="Arial"/>
                <w:b/>
                <w:sz w:val="22"/>
                <w:szCs w:val="22"/>
              </w:rPr>
              <w:t xml:space="preserve"> </w:t>
            </w:r>
            <w:r>
              <w:rPr>
                <w:rFonts w:asciiTheme="minorHAnsi" w:hAnsiTheme="minorHAnsi" w:cs="Arial"/>
                <w:sz w:val="22"/>
                <w:szCs w:val="22"/>
              </w:rPr>
              <w:t>Candidate</w:t>
            </w:r>
            <w:r w:rsidRPr="00461D8A">
              <w:rPr>
                <w:rFonts w:asciiTheme="minorHAnsi" w:hAnsiTheme="minorHAnsi" w:cs="Arial"/>
                <w:sz w:val="22"/>
                <w:szCs w:val="22"/>
              </w:rPr>
              <w:t xml:space="preserve"> has affirmed each of the Owners requirements for this project and demonstrates</w:t>
            </w:r>
            <w:r w:rsidRPr="00900235">
              <w:rPr>
                <w:rFonts w:asciiTheme="minorHAnsi" w:hAnsiTheme="minorHAnsi" w:cs="Arial"/>
                <w:sz w:val="22"/>
                <w:szCs w:val="22"/>
              </w:rPr>
              <w:t xml:space="preserve"> a clear understanding of</w:t>
            </w:r>
            <w:r>
              <w:rPr>
                <w:rFonts w:asciiTheme="minorHAnsi" w:hAnsiTheme="minorHAnsi" w:cs="Arial"/>
                <w:sz w:val="22"/>
                <w:szCs w:val="22"/>
              </w:rPr>
              <w:t xml:space="preserve"> </w:t>
            </w:r>
            <w:r w:rsidRPr="00900235">
              <w:rPr>
                <w:rFonts w:asciiTheme="minorHAnsi" w:hAnsiTheme="minorHAnsi" w:cs="Arial"/>
                <w:sz w:val="22"/>
                <w:szCs w:val="22"/>
              </w:rPr>
              <w:t>Owner's needs and clear direction toward completing scope of work.</w:t>
            </w:r>
          </w:p>
        </w:tc>
        <w:tc>
          <w:tcPr>
            <w:tcW w:w="642" w:type="pct"/>
            <w:tcBorders>
              <w:top w:val="single" w:sz="5" w:space="0" w:color="auto"/>
              <w:left w:val="single" w:sz="5" w:space="0" w:color="auto"/>
              <w:bottom w:val="nil"/>
              <w:right w:val="single" w:sz="5" w:space="0" w:color="auto"/>
            </w:tcBorders>
            <w:vAlign w:val="center"/>
          </w:tcPr>
          <w:p w:rsidR="00B53DAE" w:rsidRPr="00900235" w:rsidRDefault="00B53DAE" w:rsidP="006A196D">
            <w:pPr>
              <w:spacing w:before="100" w:beforeAutospacing="1"/>
              <w:rPr>
                <w:rFonts w:asciiTheme="minorHAnsi" w:hAnsiTheme="minorHAnsi" w:cs="Arial"/>
              </w:rPr>
            </w:pPr>
          </w:p>
        </w:tc>
      </w:tr>
      <w:tr w:rsidR="00B53DAE" w:rsidRPr="00900235" w:rsidTr="001D2D2F">
        <w:trPr>
          <w:cantSplit/>
          <w:trHeight w:val="978"/>
        </w:trPr>
        <w:tc>
          <w:tcPr>
            <w:tcW w:w="4358" w:type="pct"/>
            <w:tcBorders>
              <w:top w:val="single" w:sz="5" w:space="0" w:color="auto"/>
              <w:left w:val="single" w:sz="5" w:space="0" w:color="auto"/>
              <w:right w:val="single" w:sz="5" w:space="0" w:color="auto"/>
            </w:tcBorders>
            <w:vAlign w:val="center"/>
          </w:tcPr>
          <w:p w:rsidR="00B53DAE" w:rsidRPr="00900235" w:rsidRDefault="00B53DAE" w:rsidP="00310EA7">
            <w:pPr>
              <w:rPr>
                <w:rFonts w:asciiTheme="minorHAnsi" w:hAnsiTheme="minorHAnsi" w:cs="Arial"/>
              </w:rPr>
            </w:pPr>
            <w:r>
              <w:rPr>
                <w:rFonts w:asciiTheme="minorHAnsi" w:hAnsiTheme="minorHAnsi" w:cs="Arial"/>
                <w:sz w:val="22"/>
                <w:szCs w:val="22"/>
              </w:rPr>
              <w:t xml:space="preserve">Section </w:t>
            </w:r>
            <w:r w:rsidRPr="00900235">
              <w:rPr>
                <w:rFonts w:asciiTheme="minorHAnsi" w:hAnsiTheme="minorHAnsi" w:cs="Arial"/>
                <w:sz w:val="22"/>
                <w:szCs w:val="22"/>
              </w:rPr>
              <w:t xml:space="preserve">4: </w:t>
            </w:r>
            <w:r w:rsidRPr="00900235">
              <w:rPr>
                <w:rFonts w:asciiTheme="minorHAnsi" w:hAnsiTheme="minorHAnsi" w:cs="Arial"/>
                <w:b/>
                <w:sz w:val="22"/>
                <w:szCs w:val="22"/>
              </w:rPr>
              <w:t>Schedule.</w:t>
            </w:r>
            <w:r w:rsidRPr="00900235">
              <w:rPr>
                <w:rFonts w:asciiTheme="minorHAnsi" w:hAnsiTheme="minorHAnsi" w:cs="Arial"/>
                <w:sz w:val="22"/>
                <w:szCs w:val="22"/>
              </w:rPr>
              <w:t xml:space="preserve"> Ability to complete the planning tasks within the</w:t>
            </w:r>
            <w:r w:rsidR="00310EA7">
              <w:rPr>
                <w:rFonts w:asciiTheme="minorHAnsi" w:hAnsiTheme="minorHAnsi" w:cs="Arial"/>
                <w:sz w:val="22"/>
                <w:szCs w:val="22"/>
              </w:rPr>
              <w:t xml:space="preserve"> </w:t>
            </w:r>
            <w:r w:rsidRPr="00900235">
              <w:rPr>
                <w:rFonts w:asciiTheme="minorHAnsi" w:hAnsiTheme="minorHAnsi" w:cs="Arial"/>
                <w:sz w:val="22"/>
                <w:szCs w:val="22"/>
              </w:rPr>
              <w:t>timeframe needed. Submitted complete &amp; understandable schedule.</w:t>
            </w:r>
          </w:p>
        </w:tc>
        <w:tc>
          <w:tcPr>
            <w:tcW w:w="642" w:type="pct"/>
            <w:tcBorders>
              <w:top w:val="single" w:sz="5" w:space="0" w:color="auto"/>
              <w:left w:val="single" w:sz="5" w:space="0" w:color="auto"/>
              <w:bottom w:val="nil"/>
              <w:right w:val="single" w:sz="5" w:space="0" w:color="auto"/>
            </w:tcBorders>
            <w:vAlign w:val="center"/>
          </w:tcPr>
          <w:p w:rsidR="00B53DAE" w:rsidRPr="00900235" w:rsidRDefault="00B53DAE" w:rsidP="006A196D">
            <w:pPr>
              <w:spacing w:before="100" w:beforeAutospacing="1"/>
              <w:rPr>
                <w:rFonts w:asciiTheme="minorHAnsi" w:hAnsiTheme="minorHAnsi" w:cs="Arial"/>
              </w:rPr>
            </w:pPr>
          </w:p>
        </w:tc>
      </w:tr>
      <w:tr w:rsidR="00B53DAE" w:rsidRPr="00900235" w:rsidTr="001D2D2F">
        <w:trPr>
          <w:cantSplit/>
          <w:trHeight w:val="816"/>
        </w:trPr>
        <w:tc>
          <w:tcPr>
            <w:tcW w:w="4358" w:type="pct"/>
            <w:tcBorders>
              <w:top w:val="single" w:sz="5" w:space="0" w:color="auto"/>
              <w:left w:val="single" w:sz="5" w:space="0" w:color="auto"/>
              <w:right w:val="single" w:sz="5" w:space="0" w:color="auto"/>
            </w:tcBorders>
            <w:vAlign w:val="center"/>
          </w:tcPr>
          <w:p w:rsidR="00B53DAE" w:rsidRPr="00461D8A" w:rsidRDefault="00B53DAE" w:rsidP="00CA09DB">
            <w:pPr>
              <w:rPr>
                <w:rFonts w:asciiTheme="minorHAnsi" w:hAnsiTheme="minorHAnsi" w:cs="Arial"/>
              </w:rPr>
            </w:pPr>
            <w:r>
              <w:rPr>
                <w:rFonts w:asciiTheme="minorHAnsi" w:hAnsiTheme="minorHAnsi" w:cs="Arial"/>
                <w:sz w:val="22"/>
                <w:szCs w:val="22"/>
              </w:rPr>
              <w:t xml:space="preserve">Section </w:t>
            </w:r>
            <w:r w:rsidRPr="00900235">
              <w:rPr>
                <w:rFonts w:asciiTheme="minorHAnsi" w:hAnsiTheme="minorHAnsi" w:cs="Arial"/>
                <w:sz w:val="22"/>
                <w:szCs w:val="22"/>
              </w:rPr>
              <w:t xml:space="preserve">5: </w:t>
            </w:r>
            <w:r w:rsidRPr="00461D8A">
              <w:rPr>
                <w:rFonts w:asciiTheme="minorHAnsi" w:hAnsiTheme="minorHAnsi" w:cs="Arial"/>
                <w:b/>
                <w:sz w:val="22"/>
                <w:szCs w:val="22"/>
              </w:rPr>
              <w:t>References.</w:t>
            </w:r>
            <w:r>
              <w:rPr>
                <w:rFonts w:asciiTheme="minorHAnsi" w:hAnsiTheme="minorHAnsi" w:cs="Arial"/>
                <w:b/>
                <w:sz w:val="22"/>
                <w:szCs w:val="22"/>
              </w:rPr>
              <w:t xml:space="preserve"> </w:t>
            </w:r>
            <w:r>
              <w:rPr>
                <w:rFonts w:asciiTheme="minorHAnsi" w:hAnsiTheme="minorHAnsi" w:cs="Arial"/>
                <w:sz w:val="22"/>
                <w:szCs w:val="22"/>
              </w:rPr>
              <w:t xml:space="preserve">Candidate has provided a comprehensive project list with contact information for projects completed over the last five years. </w:t>
            </w:r>
          </w:p>
        </w:tc>
        <w:tc>
          <w:tcPr>
            <w:tcW w:w="642" w:type="pct"/>
            <w:tcBorders>
              <w:top w:val="single" w:sz="5" w:space="0" w:color="auto"/>
              <w:left w:val="single" w:sz="5" w:space="0" w:color="auto"/>
              <w:bottom w:val="nil"/>
              <w:right w:val="single" w:sz="5" w:space="0" w:color="auto"/>
            </w:tcBorders>
            <w:vAlign w:val="center"/>
          </w:tcPr>
          <w:p w:rsidR="00B53DAE" w:rsidRPr="00900235" w:rsidRDefault="00B53DAE" w:rsidP="006A196D">
            <w:pPr>
              <w:spacing w:before="100" w:beforeAutospacing="1"/>
              <w:rPr>
                <w:rFonts w:asciiTheme="minorHAnsi" w:hAnsiTheme="minorHAnsi" w:cs="Arial"/>
              </w:rPr>
            </w:pPr>
          </w:p>
        </w:tc>
      </w:tr>
      <w:tr w:rsidR="00B53DAE" w:rsidRPr="00900235" w:rsidTr="001D2D2F">
        <w:trPr>
          <w:trHeight w:hRule="exact" w:val="331"/>
        </w:trPr>
        <w:tc>
          <w:tcPr>
            <w:tcW w:w="4358" w:type="pct"/>
            <w:tcBorders>
              <w:top w:val="single" w:sz="5" w:space="0" w:color="auto"/>
              <w:left w:val="single" w:sz="5" w:space="0" w:color="auto"/>
              <w:bottom w:val="single" w:sz="5" w:space="0" w:color="auto"/>
              <w:right w:val="single" w:sz="5" w:space="0" w:color="auto"/>
            </w:tcBorders>
            <w:vAlign w:val="center"/>
          </w:tcPr>
          <w:p w:rsidR="00B53DAE" w:rsidRPr="00B53DAE" w:rsidRDefault="00B53DAE" w:rsidP="00CA09DB">
            <w:pPr>
              <w:spacing w:before="100" w:beforeAutospacing="1"/>
              <w:rPr>
                <w:rFonts w:asciiTheme="minorHAnsi" w:hAnsiTheme="minorHAnsi" w:cs="Arial"/>
                <w:b/>
                <w:bCs/>
              </w:rPr>
            </w:pPr>
            <w:r w:rsidRPr="00B53DAE">
              <w:rPr>
                <w:rFonts w:asciiTheme="minorHAnsi" w:hAnsiTheme="minorHAnsi" w:cs="Arial"/>
                <w:b/>
                <w:sz w:val="22"/>
                <w:szCs w:val="22"/>
              </w:rPr>
              <w:t xml:space="preserve">Total </w:t>
            </w:r>
            <w:r w:rsidR="006A196D">
              <w:rPr>
                <w:rFonts w:asciiTheme="minorHAnsi" w:hAnsiTheme="minorHAnsi" w:cs="Arial"/>
                <w:b/>
                <w:bCs/>
                <w:sz w:val="22"/>
                <w:szCs w:val="22"/>
              </w:rPr>
              <w:t>Overall Grade</w:t>
            </w:r>
          </w:p>
        </w:tc>
        <w:tc>
          <w:tcPr>
            <w:tcW w:w="642" w:type="pct"/>
            <w:tcBorders>
              <w:top w:val="single" w:sz="5" w:space="0" w:color="auto"/>
              <w:left w:val="single" w:sz="5" w:space="0" w:color="auto"/>
              <w:bottom w:val="single" w:sz="5" w:space="0" w:color="auto"/>
              <w:right w:val="single" w:sz="5" w:space="0" w:color="auto"/>
            </w:tcBorders>
            <w:vAlign w:val="center"/>
          </w:tcPr>
          <w:p w:rsidR="00B53DAE" w:rsidRPr="00B53DAE" w:rsidRDefault="00B53DAE" w:rsidP="00B53DAE">
            <w:pPr>
              <w:spacing w:before="100" w:beforeAutospacing="1"/>
              <w:jc w:val="center"/>
              <w:rPr>
                <w:rFonts w:asciiTheme="minorHAnsi" w:hAnsiTheme="minorHAnsi" w:cs="Arial"/>
                <w:b/>
              </w:rPr>
            </w:pPr>
          </w:p>
        </w:tc>
      </w:tr>
    </w:tbl>
    <w:p w:rsidR="00B53DAE" w:rsidRPr="00FA7BC9" w:rsidRDefault="00B53DAE" w:rsidP="00B53DAE">
      <w:pPr>
        <w:rPr>
          <w:rFonts w:asciiTheme="minorHAnsi" w:hAnsiTheme="minorHAnsi" w:cs="Arial"/>
          <w:sz w:val="16"/>
          <w:szCs w:val="16"/>
        </w:rPr>
      </w:pPr>
    </w:p>
    <w:p w:rsidR="00E76D60" w:rsidRPr="00E96EDB" w:rsidRDefault="00E76D60" w:rsidP="00050B4C">
      <w:pPr>
        <w:ind w:left="720"/>
        <w:jc w:val="both"/>
        <w:rPr>
          <w:rFonts w:asciiTheme="minorHAnsi" w:hAnsiTheme="minorHAnsi" w:cs="Arial"/>
          <w:b/>
          <w:sz w:val="22"/>
          <w:szCs w:val="22"/>
          <w:u w:val="single"/>
        </w:rPr>
      </w:pPr>
      <w:r w:rsidRPr="00E96EDB">
        <w:rPr>
          <w:rFonts w:asciiTheme="minorHAnsi" w:hAnsiTheme="minorHAnsi" w:cs="Arial"/>
          <w:b/>
          <w:sz w:val="22"/>
          <w:szCs w:val="22"/>
          <w:u w:val="single"/>
        </w:rPr>
        <w:t>Phase 2 – Interview</w:t>
      </w:r>
    </w:p>
    <w:p w:rsidR="00E76D60" w:rsidRPr="00FA7BC9" w:rsidRDefault="00E76D60" w:rsidP="00050B4C">
      <w:pPr>
        <w:ind w:left="720"/>
        <w:jc w:val="both"/>
        <w:rPr>
          <w:rFonts w:asciiTheme="minorHAnsi" w:hAnsiTheme="minorHAnsi" w:cs="Arial"/>
          <w:sz w:val="16"/>
          <w:szCs w:val="16"/>
          <w:u w:val="single"/>
        </w:rPr>
      </w:pPr>
    </w:p>
    <w:p w:rsidR="00E76D60" w:rsidRDefault="00B16D8C" w:rsidP="001D2D2F">
      <w:pPr>
        <w:ind w:left="720"/>
        <w:jc w:val="both"/>
        <w:rPr>
          <w:rFonts w:asciiTheme="minorHAnsi" w:hAnsiTheme="minorHAnsi" w:cs="Arial"/>
          <w:sz w:val="22"/>
          <w:szCs w:val="22"/>
        </w:rPr>
      </w:pPr>
      <w:r>
        <w:rPr>
          <w:rFonts w:asciiTheme="minorHAnsi" w:hAnsiTheme="minorHAnsi" w:cs="Arial"/>
          <w:sz w:val="22"/>
          <w:szCs w:val="22"/>
        </w:rPr>
        <w:t>An interview invitation</w:t>
      </w:r>
      <w:r w:rsidRPr="00B16D8C">
        <w:rPr>
          <w:rFonts w:asciiTheme="minorHAnsi" w:hAnsiTheme="minorHAnsi" w:cs="Arial"/>
          <w:sz w:val="22"/>
          <w:szCs w:val="22"/>
        </w:rPr>
        <w:t xml:space="preserve"> </w:t>
      </w:r>
      <w:r>
        <w:rPr>
          <w:rFonts w:asciiTheme="minorHAnsi" w:hAnsiTheme="minorHAnsi" w:cs="Arial"/>
          <w:sz w:val="22"/>
          <w:szCs w:val="22"/>
        </w:rPr>
        <w:t xml:space="preserve">will be sent out </w:t>
      </w:r>
      <w:r w:rsidR="006A196D">
        <w:rPr>
          <w:rFonts w:asciiTheme="minorHAnsi" w:hAnsiTheme="minorHAnsi" w:cs="Arial"/>
          <w:sz w:val="22"/>
          <w:szCs w:val="22"/>
        </w:rPr>
        <w:t>to the</w:t>
      </w:r>
      <w:r w:rsidR="003476FD">
        <w:rPr>
          <w:rFonts w:asciiTheme="minorHAnsi" w:hAnsiTheme="minorHAnsi" w:cs="Arial"/>
          <w:sz w:val="22"/>
          <w:szCs w:val="22"/>
        </w:rPr>
        <w:t xml:space="preserve"> Candidates selected from the </w:t>
      </w:r>
      <w:r w:rsidR="0041120C">
        <w:rPr>
          <w:rFonts w:asciiTheme="minorHAnsi" w:hAnsiTheme="minorHAnsi" w:cs="Arial"/>
          <w:sz w:val="22"/>
          <w:szCs w:val="22"/>
        </w:rPr>
        <w:t>RFQ/P</w:t>
      </w:r>
      <w:r w:rsidR="003476FD">
        <w:rPr>
          <w:rFonts w:asciiTheme="minorHAnsi" w:hAnsiTheme="minorHAnsi" w:cs="Arial"/>
          <w:sz w:val="22"/>
          <w:szCs w:val="22"/>
        </w:rPr>
        <w:t xml:space="preserve"> submittal grading process</w:t>
      </w:r>
      <w:r w:rsidR="00AC6AD8">
        <w:rPr>
          <w:rFonts w:asciiTheme="minorHAnsi" w:hAnsiTheme="minorHAnsi" w:cs="Arial"/>
          <w:sz w:val="22"/>
          <w:szCs w:val="22"/>
        </w:rPr>
        <w:t xml:space="preserve"> </w:t>
      </w:r>
      <w:r>
        <w:rPr>
          <w:rFonts w:asciiTheme="minorHAnsi" w:hAnsiTheme="minorHAnsi" w:cs="Arial"/>
          <w:sz w:val="22"/>
          <w:szCs w:val="22"/>
        </w:rPr>
        <w:t xml:space="preserve">on the date noted in the </w:t>
      </w:r>
      <w:r w:rsidR="00AC6AD8">
        <w:rPr>
          <w:rFonts w:asciiTheme="minorHAnsi" w:hAnsiTheme="minorHAnsi" w:cs="Arial"/>
          <w:sz w:val="22"/>
          <w:szCs w:val="22"/>
        </w:rPr>
        <w:t>project schedule. The invitation will explain the interview requirements and provide the time and location.</w:t>
      </w:r>
      <w:r w:rsidR="00E76D60" w:rsidRPr="00900235">
        <w:rPr>
          <w:rFonts w:asciiTheme="minorHAnsi" w:hAnsiTheme="minorHAnsi" w:cs="Arial"/>
          <w:sz w:val="22"/>
          <w:szCs w:val="22"/>
        </w:rPr>
        <w:t xml:space="preserve"> The purpose of the interview is to ensure a full understanding of </w:t>
      </w:r>
      <w:r w:rsidR="00294946">
        <w:rPr>
          <w:rFonts w:asciiTheme="minorHAnsi" w:hAnsiTheme="minorHAnsi" w:cs="Arial"/>
          <w:sz w:val="22"/>
          <w:szCs w:val="22"/>
        </w:rPr>
        <w:t xml:space="preserve">the </w:t>
      </w:r>
      <w:r w:rsidR="0041120C">
        <w:rPr>
          <w:rFonts w:asciiTheme="minorHAnsi" w:hAnsiTheme="minorHAnsi" w:cs="Arial"/>
          <w:sz w:val="22"/>
          <w:szCs w:val="22"/>
        </w:rPr>
        <w:t>RFQ/P</w:t>
      </w:r>
      <w:r w:rsidR="00E76D60" w:rsidRPr="00900235">
        <w:rPr>
          <w:rFonts w:asciiTheme="minorHAnsi" w:hAnsiTheme="minorHAnsi" w:cs="Arial"/>
          <w:sz w:val="22"/>
          <w:szCs w:val="22"/>
        </w:rPr>
        <w:t xml:space="preserve"> responses and to introduce key members of the </w:t>
      </w:r>
      <w:r w:rsidR="00DE19B6">
        <w:rPr>
          <w:rFonts w:asciiTheme="minorHAnsi" w:hAnsiTheme="minorHAnsi" w:cs="Arial"/>
          <w:sz w:val="22"/>
          <w:szCs w:val="22"/>
        </w:rPr>
        <w:t>Master</w:t>
      </w:r>
      <w:r w:rsidR="00E76D60" w:rsidRPr="00900235">
        <w:rPr>
          <w:rFonts w:asciiTheme="minorHAnsi" w:hAnsiTheme="minorHAnsi" w:cs="Arial"/>
          <w:sz w:val="22"/>
          <w:szCs w:val="22"/>
        </w:rPr>
        <w:t xml:space="preserve"> </w:t>
      </w:r>
      <w:r w:rsidR="00DE19B6">
        <w:rPr>
          <w:rFonts w:asciiTheme="minorHAnsi" w:hAnsiTheme="minorHAnsi" w:cs="Arial"/>
          <w:sz w:val="22"/>
          <w:szCs w:val="22"/>
        </w:rPr>
        <w:t>Plan</w:t>
      </w:r>
      <w:r w:rsidR="00E76D60" w:rsidRPr="00900235">
        <w:rPr>
          <w:rFonts w:asciiTheme="minorHAnsi" w:hAnsiTheme="minorHAnsi" w:cs="Arial"/>
          <w:sz w:val="22"/>
          <w:szCs w:val="22"/>
        </w:rPr>
        <w:t xml:space="preserve"> team</w:t>
      </w:r>
      <w:r w:rsidR="00E76D60">
        <w:rPr>
          <w:rFonts w:asciiTheme="minorHAnsi" w:hAnsiTheme="minorHAnsi" w:cs="Arial"/>
          <w:sz w:val="22"/>
          <w:szCs w:val="22"/>
        </w:rPr>
        <w:t>.</w:t>
      </w:r>
    </w:p>
    <w:p w:rsidR="00E76D60" w:rsidRPr="00FA7BC9" w:rsidRDefault="00E76D60" w:rsidP="001D2D2F">
      <w:pPr>
        <w:ind w:left="720"/>
        <w:jc w:val="both"/>
        <w:rPr>
          <w:rFonts w:asciiTheme="minorHAnsi" w:hAnsiTheme="minorHAnsi" w:cs="Arial"/>
          <w:sz w:val="16"/>
          <w:szCs w:val="16"/>
        </w:rPr>
      </w:pPr>
    </w:p>
    <w:p w:rsidR="00E76D60" w:rsidRDefault="0048019B" w:rsidP="001D2D2F">
      <w:pPr>
        <w:ind w:left="720"/>
        <w:jc w:val="both"/>
        <w:rPr>
          <w:rFonts w:asciiTheme="minorHAnsi" w:hAnsiTheme="minorHAnsi" w:cs="Arial"/>
          <w:sz w:val="22"/>
          <w:szCs w:val="22"/>
        </w:rPr>
      </w:pPr>
      <w:r>
        <w:rPr>
          <w:rFonts w:asciiTheme="minorHAnsi" w:hAnsiTheme="minorHAnsi" w:cs="Arial"/>
          <w:sz w:val="22"/>
          <w:szCs w:val="22"/>
        </w:rPr>
        <w:t xml:space="preserve">The interviews will </w:t>
      </w:r>
      <w:r w:rsidR="00294946">
        <w:rPr>
          <w:rFonts w:asciiTheme="minorHAnsi" w:hAnsiTheme="minorHAnsi" w:cs="Arial"/>
          <w:sz w:val="22"/>
          <w:szCs w:val="22"/>
        </w:rPr>
        <w:t>consist</w:t>
      </w:r>
      <w:r>
        <w:rPr>
          <w:rFonts w:asciiTheme="minorHAnsi" w:hAnsiTheme="minorHAnsi" w:cs="Arial"/>
          <w:sz w:val="22"/>
          <w:szCs w:val="22"/>
        </w:rPr>
        <w:t xml:space="preserve"> of a short presentation followed by a longer period for questions and answers. </w:t>
      </w:r>
      <w:r w:rsidR="00294946">
        <w:rPr>
          <w:rFonts w:asciiTheme="minorHAnsi" w:hAnsiTheme="minorHAnsi" w:cs="Arial"/>
          <w:sz w:val="22"/>
          <w:szCs w:val="22"/>
        </w:rPr>
        <w:t>During the short presentation</w:t>
      </w:r>
      <w:r w:rsidR="00E76D60" w:rsidRPr="00E76D60">
        <w:rPr>
          <w:rFonts w:asciiTheme="minorHAnsi" w:hAnsiTheme="minorHAnsi" w:cs="Arial"/>
          <w:sz w:val="22"/>
          <w:szCs w:val="22"/>
        </w:rPr>
        <w:t xml:space="preserve">, the lead consultant for the project should be identified along with </w:t>
      </w:r>
      <w:r w:rsidR="00E76D60">
        <w:rPr>
          <w:rFonts w:asciiTheme="minorHAnsi" w:hAnsiTheme="minorHAnsi" w:cs="Arial"/>
          <w:sz w:val="22"/>
          <w:szCs w:val="22"/>
        </w:rPr>
        <w:t>m</w:t>
      </w:r>
      <w:r w:rsidR="00E76D60" w:rsidRPr="00E76D60">
        <w:rPr>
          <w:rFonts w:asciiTheme="minorHAnsi" w:hAnsiTheme="minorHAnsi" w:cs="Arial"/>
          <w:sz w:val="22"/>
          <w:szCs w:val="22"/>
        </w:rPr>
        <w:t xml:space="preserve">embers of the </w:t>
      </w:r>
      <w:r w:rsidR="00DE19B6">
        <w:rPr>
          <w:rFonts w:asciiTheme="minorHAnsi" w:hAnsiTheme="minorHAnsi" w:cs="Arial"/>
          <w:sz w:val="22"/>
          <w:szCs w:val="22"/>
        </w:rPr>
        <w:t>Master</w:t>
      </w:r>
      <w:r w:rsidR="00E76D60" w:rsidRPr="00E76D60">
        <w:rPr>
          <w:rFonts w:asciiTheme="minorHAnsi" w:hAnsiTheme="minorHAnsi" w:cs="Arial"/>
          <w:sz w:val="22"/>
          <w:szCs w:val="22"/>
        </w:rPr>
        <w:t xml:space="preserve"> </w:t>
      </w:r>
      <w:r w:rsidR="00DE19B6">
        <w:rPr>
          <w:rFonts w:asciiTheme="minorHAnsi" w:hAnsiTheme="minorHAnsi" w:cs="Arial"/>
          <w:sz w:val="22"/>
          <w:szCs w:val="22"/>
        </w:rPr>
        <w:t>Plan</w:t>
      </w:r>
      <w:r w:rsidR="00E76D60" w:rsidRPr="00E76D60">
        <w:rPr>
          <w:rFonts w:asciiTheme="minorHAnsi" w:hAnsiTheme="minorHAnsi" w:cs="Arial"/>
          <w:sz w:val="22"/>
          <w:szCs w:val="22"/>
        </w:rPr>
        <w:t xml:space="preserve">ning team. Please note team members that will not be directly working on the project </w:t>
      </w:r>
      <w:r w:rsidR="00B16D8C">
        <w:rPr>
          <w:rFonts w:asciiTheme="minorHAnsi" w:hAnsiTheme="minorHAnsi" w:cs="Arial"/>
          <w:sz w:val="22"/>
          <w:szCs w:val="22"/>
        </w:rPr>
        <w:t>are not invited to the</w:t>
      </w:r>
      <w:r w:rsidR="00E76D60" w:rsidRPr="00E76D60">
        <w:rPr>
          <w:rFonts w:asciiTheme="minorHAnsi" w:hAnsiTheme="minorHAnsi" w:cs="Arial"/>
          <w:sz w:val="22"/>
          <w:szCs w:val="22"/>
        </w:rPr>
        <w:t xml:space="preserve"> oral interviews</w:t>
      </w:r>
      <w:r w:rsidR="00E76D60" w:rsidRPr="0048019B">
        <w:rPr>
          <w:rFonts w:asciiTheme="minorHAnsi" w:hAnsiTheme="minorHAnsi" w:cs="Arial"/>
          <w:sz w:val="22"/>
          <w:szCs w:val="22"/>
        </w:rPr>
        <w:t>.</w:t>
      </w:r>
    </w:p>
    <w:p w:rsidR="003476FD" w:rsidRDefault="003476FD" w:rsidP="001D2D2F">
      <w:pPr>
        <w:ind w:left="720"/>
        <w:jc w:val="both"/>
        <w:rPr>
          <w:rFonts w:asciiTheme="minorHAnsi" w:hAnsiTheme="minorHAnsi" w:cs="Arial"/>
          <w:sz w:val="22"/>
          <w:szCs w:val="22"/>
        </w:rPr>
      </w:pPr>
    </w:p>
    <w:p w:rsidR="003476FD" w:rsidRDefault="003476FD" w:rsidP="001D2D2F">
      <w:pPr>
        <w:ind w:left="720"/>
        <w:jc w:val="both"/>
        <w:rPr>
          <w:rFonts w:asciiTheme="minorHAnsi" w:hAnsiTheme="minorHAnsi" w:cs="Arial"/>
          <w:sz w:val="22"/>
          <w:szCs w:val="22"/>
        </w:rPr>
      </w:pPr>
    </w:p>
    <w:p w:rsidR="003476FD" w:rsidRDefault="003476FD" w:rsidP="001D2D2F">
      <w:pPr>
        <w:ind w:left="720"/>
        <w:jc w:val="both"/>
        <w:rPr>
          <w:rFonts w:asciiTheme="minorHAnsi" w:hAnsiTheme="minorHAnsi" w:cs="Arial"/>
          <w:sz w:val="22"/>
          <w:szCs w:val="22"/>
        </w:rPr>
      </w:pPr>
    </w:p>
    <w:p w:rsidR="003476FD" w:rsidRDefault="003476FD" w:rsidP="001D2D2F">
      <w:pPr>
        <w:ind w:left="720"/>
        <w:jc w:val="both"/>
        <w:rPr>
          <w:rFonts w:asciiTheme="minorHAnsi" w:hAnsiTheme="minorHAnsi" w:cs="Arial"/>
          <w:sz w:val="22"/>
          <w:szCs w:val="22"/>
        </w:rPr>
      </w:pPr>
    </w:p>
    <w:p w:rsidR="003476FD" w:rsidRPr="00E76D60" w:rsidRDefault="003476FD" w:rsidP="001D2D2F">
      <w:pPr>
        <w:ind w:left="720"/>
        <w:jc w:val="both"/>
        <w:rPr>
          <w:rFonts w:asciiTheme="minorHAnsi" w:hAnsiTheme="minorHAnsi" w:cs="Arial"/>
          <w:b/>
          <w:sz w:val="22"/>
          <w:szCs w:val="22"/>
        </w:rPr>
      </w:pPr>
    </w:p>
    <w:p w:rsidR="009A4C74" w:rsidRDefault="009A4C74" w:rsidP="00900235">
      <w:pPr>
        <w:rPr>
          <w:rFonts w:asciiTheme="minorHAnsi" w:hAnsiTheme="minorHAnsi" w:cs="Arial"/>
          <w:sz w:val="22"/>
          <w:szCs w:val="22"/>
        </w:rPr>
      </w:pPr>
    </w:p>
    <w:p w:rsidR="00AE7EB3" w:rsidRDefault="00AE7EB3" w:rsidP="00AE7EB3">
      <w:pPr>
        <w:rPr>
          <w:rFonts w:asciiTheme="minorHAnsi" w:hAnsiTheme="minorHAnsi" w:cs="Arial"/>
          <w:b/>
          <w:sz w:val="28"/>
          <w:szCs w:val="28"/>
        </w:rPr>
      </w:pPr>
      <w:r>
        <w:rPr>
          <w:rFonts w:asciiTheme="minorHAnsi" w:hAnsiTheme="minorHAnsi" w:cs="Arial"/>
          <w:b/>
          <w:sz w:val="28"/>
          <w:szCs w:val="28"/>
        </w:rPr>
        <w:lastRenderedPageBreak/>
        <w:t>V</w:t>
      </w:r>
      <w:r w:rsidR="005D4D44">
        <w:rPr>
          <w:rFonts w:asciiTheme="minorHAnsi" w:hAnsiTheme="minorHAnsi" w:cs="Arial"/>
          <w:b/>
          <w:sz w:val="28"/>
          <w:szCs w:val="28"/>
        </w:rPr>
        <w:t>I</w:t>
      </w:r>
      <w:r>
        <w:rPr>
          <w:rFonts w:asciiTheme="minorHAnsi" w:hAnsiTheme="minorHAnsi" w:cs="Arial"/>
          <w:b/>
          <w:sz w:val="28"/>
          <w:szCs w:val="28"/>
        </w:rPr>
        <w:t>. FEE PROPOSAL</w:t>
      </w:r>
    </w:p>
    <w:p w:rsidR="004D01F6" w:rsidRPr="00033C7E" w:rsidRDefault="004D01F6" w:rsidP="00AE7EB3">
      <w:pPr>
        <w:rPr>
          <w:rFonts w:asciiTheme="minorHAnsi" w:hAnsiTheme="minorHAnsi" w:cs="Arial"/>
          <w:b/>
          <w:sz w:val="22"/>
          <w:szCs w:val="22"/>
        </w:rPr>
      </w:pPr>
    </w:p>
    <w:p w:rsidR="00B963F6" w:rsidRDefault="004D01F6" w:rsidP="001D2D2F">
      <w:pPr>
        <w:ind w:left="720"/>
        <w:jc w:val="both"/>
        <w:rPr>
          <w:rFonts w:asciiTheme="minorHAnsi" w:hAnsiTheme="minorHAnsi" w:cs="Arial"/>
          <w:sz w:val="22"/>
          <w:szCs w:val="22"/>
        </w:rPr>
      </w:pPr>
      <w:r w:rsidRPr="00AE7EB3">
        <w:rPr>
          <w:rFonts w:asciiTheme="minorHAnsi" w:hAnsiTheme="minorHAnsi" w:cs="Arial"/>
          <w:sz w:val="22"/>
          <w:szCs w:val="22"/>
        </w:rPr>
        <w:t xml:space="preserve">Candidates shall prepare a detailed </w:t>
      </w:r>
      <w:r>
        <w:rPr>
          <w:rFonts w:asciiTheme="minorHAnsi" w:hAnsiTheme="minorHAnsi" w:cs="Arial"/>
          <w:sz w:val="22"/>
          <w:szCs w:val="22"/>
        </w:rPr>
        <w:t xml:space="preserve">fee proposal as outlined below. </w:t>
      </w:r>
      <w:r w:rsidR="006A7306" w:rsidRPr="006A7306">
        <w:rPr>
          <w:rFonts w:asciiTheme="minorHAnsi" w:hAnsiTheme="minorHAnsi" w:cs="Arial"/>
          <w:sz w:val="22"/>
          <w:szCs w:val="22"/>
        </w:rPr>
        <w:t>Failure to provide a fee proposal which addr</w:t>
      </w:r>
      <w:r w:rsidR="006A7306">
        <w:rPr>
          <w:rFonts w:asciiTheme="minorHAnsi" w:hAnsiTheme="minorHAnsi" w:cs="Arial"/>
          <w:sz w:val="22"/>
          <w:szCs w:val="22"/>
        </w:rPr>
        <w:t>esses each of the items listed below</w:t>
      </w:r>
      <w:r w:rsidR="006A7306" w:rsidRPr="006A7306">
        <w:rPr>
          <w:rFonts w:asciiTheme="minorHAnsi" w:hAnsiTheme="minorHAnsi" w:cs="Arial"/>
          <w:sz w:val="22"/>
          <w:szCs w:val="22"/>
        </w:rPr>
        <w:t xml:space="preserve"> may result in disqualification from the </w:t>
      </w:r>
      <w:r w:rsidR="0041120C">
        <w:rPr>
          <w:rFonts w:asciiTheme="minorHAnsi" w:hAnsiTheme="minorHAnsi" w:cs="Arial"/>
          <w:sz w:val="22"/>
          <w:szCs w:val="22"/>
        </w:rPr>
        <w:t>RFQ/P</w:t>
      </w:r>
      <w:r w:rsidR="006A7306" w:rsidRPr="006A7306">
        <w:rPr>
          <w:rFonts w:asciiTheme="minorHAnsi" w:hAnsiTheme="minorHAnsi" w:cs="Arial"/>
          <w:sz w:val="22"/>
          <w:szCs w:val="22"/>
        </w:rPr>
        <w:t xml:space="preserve"> process</w:t>
      </w:r>
      <w:r w:rsidR="006A7306">
        <w:rPr>
          <w:rFonts w:asciiTheme="minorHAnsi" w:hAnsiTheme="minorHAnsi" w:cs="Arial"/>
          <w:sz w:val="22"/>
          <w:szCs w:val="22"/>
        </w:rPr>
        <w:t>.</w:t>
      </w:r>
    </w:p>
    <w:p w:rsidR="006A7306" w:rsidRDefault="006A7306" w:rsidP="00050B4C">
      <w:pPr>
        <w:ind w:left="720" w:right="70"/>
        <w:jc w:val="both"/>
        <w:rPr>
          <w:rFonts w:asciiTheme="minorHAnsi" w:hAnsiTheme="minorHAnsi" w:cs="Arial"/>
          <w:sz w:val="22"/>
          <w:szCs w:val="22"/>
          <w:u w:val="single"/>
        </w:rPr>
      </w:pPr>
    </w:p>
    <w:p w:rsidR="00033C7E" w:rsidRPr="00900235" w:rsidRDefault="00033C7E" w:rsidP="00050B4C">
      <w:pPr>
        <w:ind w:left="720"/>
        <w:jc w:val="both"/>
        <w:rPr>
          <w:rFonts w:asciiTheme="minorHAnsi" w:hAnsiTheme="minorHAnsi" w:cs="Arial"/>
          <w:sz w:val="22"/>
          <w:szCs w:val="22"/>
        </w:rPr>
      </w:pPr>
      <w:r w:rsidRPr="00900235">
        <w:rPr>
          <w:rFonts w:asciiTheme="minorHAnsi" w:hAnsiTheme="minorHAnsi" w:cs="Arial"/>
          <w:sz w:val="22"/>
          <w:szCs w:val="22"/>
        </w:rPr>
        <w:t>Detailed fee proposals shall include the following:</w:t>
      </w:r>
    </w:p>
    <w:p w:rsidR="00033C7E" w:rsidRPr="00900235" w:rsidRDefault="00033C7E" w:rsidP="00050B4C">
      <w:pPr>
        <w:jc w:val="both"/>
        <w:rPr>
          <w:rFonts w:asciiTheme="minorHAnsi" w:hAnsiTheme="minorHAnsi" w:cs="Arial"/>
          <w:sz w:val="22"/>
          <w:szCs w:val="22"/>
        </w:rPr>
      </w:pPr>
    </w:p>
    <w:p w:rsidR="00033C7E" w:rsidRDefault="00033C7E" w:rsidP="00050B4C">
      <w:pPr>
        <w:numPr>
          <w:ilvl w:val="0"/>
          <w:numId w:val="17"/>
        </w:numPr>
        <w:tabs>
          <w:tab w:val="left" w:pos="1440"/>
        </w:tabs>
        <w:ind w:left="1440"/>
        <w:jc w:val="both"/>
        <w:rPr>
          <w:rFonts w:asciiTheme="minorHAnsi" w:hAnsiTheme="minorHAnsi" w:cs="Arial"/>
          <w:sz w:val="22"/>
          <w:szCs w:val="22"/>
        </w:rPr>
      </w:pPr>
      <w:r w:rsidRPr="00900235">
        <w:rPr>
          <w:rFonts w:asciiTheme="minorHAnsi" w:hAnsiTheme="minorHAnsi" w:cs="Arial"/>
          <w:sz w:val="22"/>
          <w:szCs w:val="22"/>
        </w:rPr>
        <w:t>Lump sum fee;</w:t>
      </w:r>
    </w:p>
    <w:p w:rsidR="003B5815" w:rsidRPr="00900235" w:rsidRDefault="003B5815" w:rsidP="00050B4C">
      <w:pPr>
        <w:numPr>
          <w:ilvl w:val="0"/>
          <w:numId w:val="17"/>
        </w:numPr>
        <w:tabs>
          <w:tab w:val="left" w:pos="1440"/>
        </w:tabs>
        <w:ind w:left="1440"/>
        <w:jc w:val="both"/>
        <w:rPr>
          <w:rFonts w:asciiTheme="minorHAnsi" w:hAnsiTheme="minorHAnsi" w:cs="Arial"/>
          <w:sz w:val="22"/>
          <w:szCs w:val="22"/>
        </w:rPr>
      </w:pPr>
      <w:r>
        <w:rPr>
          <w:rFonts w:asciiTheme="minorHAnsi" w:hAnsiTheme="minorHAnsi" w:cs="Arial"/>
          <w:sz w:val="22"/>
          <w:szCs w:val="22"/>
        </w:rPr>
        <w:t>Specific fee breakout for major sections of work</w:t>
      </w:r>
    </w:p>
    <w:p w:rsidR="00033C7E" w:rsidRPr="00900235" w:rsidRDefault="00033C7E" w:rsidP="00050B4C">
      <w:pPr>
        <w:numPr>
          <w:ilvl w:val="0"/>
          <w:numId w:val="17"/>
        </w:numPr>
        <w:tabs>
          <w:tab w:val="left" w:pos="1440"/>
        </w:tabs>
        <w:ind w:left="1440"/>
        <w:jc w:val="both"/>
        <w:rPr>
          <w:rFonts w:asciiTheme="minorHAnsi" w:hAnsiTheme="minorHAnsi" w:cs="Arial"/>
          <w:sz w:val="22"/>
          <w:szCs w:val="22"/>
        </w:rPr>
      </w:pPr>
      <w:r w:rsidRPr="00900235">
        <w:rPr>
          <w:rFonts w:asciiTheme="minorHAnsi" w:hAnsiTheme="minorHAnsi" w:cs="Arial"/>
          <w:sz w:val="22"/>
          <w:szCs w:val="22"/>
        </w:rPr>
        <w:t>Statement of work;</w:t>
      </w:r>
    </w:p>
    <w:p w:rsidR="00033C7E" w:rsidRPr="00900235" w:rsidRDefault="00033C7E" w:rsidP="00050B4C">
      <w:pPr>
        <w:numPr>
          <w:ilvl w:val="0"/>
          <w:numId w:val="17"/>
        </w:numPr>
        <w:tabs>
          <w:tab w:val="left" w:pos="1440"/>
        </w:tabs>
        <w:ind w:left="1440" w:right="212"/>
        <w:jc w:val="both"/>
        <w:rPr>
          <w:rFonts w:asciiTheme="minorHAnsi" w:hAnsiTheme="minorHAnsi" w:cs="Arial"/>
          <w:sz w:val="22"/>
          <w:szCs w:val="22"/>
        </w:rPr>
      </w:pPr>
      <w:r w:rsidRPr="00900235">
        <w:rPr>
          <w:rFonts w:asciiTheme="minorHAnsi" w:hAnsiTheme="minorHAnsi" w:cs="Arial"/>
          <w:sz w:val="22"/>
          <w:szCs w:val="22"/>
        </w:rPr>
        <w:t xml:space="preserve">Confirmation that all scope items from the original </w:t>
      </w:r>
      <w:r w:rsidR="0041120C">
        <w:rPr>
          <w:rFonts w:asciiTheme="minorHAnsi" w:hAnsiTheme="minorHAnsi" w:cs="Arial"/>
          <w:sz w:val="22"/>
          <w:szCs w:val="22"/>
        </w:rPr>
        <w:t>RFQ/P</w:t>
      </w:r>
      <w:r w:rsidRPr="00900235">
        <w:rPr>
          <w:rFonts w:asciiTheme="minorHAnsi" w:hAnsiTheme="minorHAnsi" w:cs="Arial"/>
          <w:sz w:val="22"/>
          <w:szCs w:val="22"/>
        </w:rPr>
        <w:t xml:space="preserve"> will be addressed; </w:t>
      </w:r>
    </w:p>
    <w:p w:rsidR="00033C7E" w:rsidRPr="00900235" w:rsidRDefault="00033C7E" w:rsidP="00050B4C">
      <w:pPr>
        <w:numPr>
          <w:ilvl w:val="0"/>
          <w:numId w:val="17"/>
        </w:numPr>
        <w:tabs>
          <w:tab w:val="left" w:pos="1440"/>
        </w:tabs>
        <w:ind w:left="1440" w:right="212"/>
        <w:jc w:val="both"/>
        <w:rPr>
          <w:rFonts w:asciiTheme="minorHAnsi" w:hAnsiTheme="minorHAnsi" w:cs="Arial"/>
          <w:sz w:val="22"/>
          <w:szCs w:val="22"/>
        </w:rPr>
      </w:pPr>
      <w:r w:rsidRPr="00900235">
        <w:rPr>
          <w:rFonts w:asciiTheme="minorHAnsi" w:hAnsiTheme="minorHAnsi" w:cs="Arial"/>
          <w:sz w:val="22"/>
          <w:szCs w:val="22"/>
        </w:rPr>
        <w:t>Any exclusions with explanations;</w:t>
      </w:r>
    </w:p>
    <w:p w:rsidR="00033C7E" w:rsidRPr="00900235" w:rsidRDefault="00033C7E" w:rsidP="00050B4C">
      <w:pPr>
        <w:numPr>
          <w:ilvl w:val="0"/>
          <w:numId w:val="17"/>
        </w:numPr>
        <w:tabs>
          <w:tab w:val="left" w:pos="1440"/>
        </w:tabs>
        <w:ind w:left="1440"/>
        <w:jc w:val="both"/>
        <w:rPr>
          <w:rFonts w:asciiTheme="minorHAnsi" w:hAnsiTheme="minorHAnsi" w:cs="Arial"/>
          <w:sz w:val="22"/>
          <w:szCs w:val="22"/>
        </w:rPr>
      </w:pPr>
      <w:r w:rsidRPr="00900235">
        <w:rPr>
          <w:rFonts w:asciiTheme="minorHAnsi" w:hAnsiTheme="minorHAnsi" w:cs="Arial"/>
          <w:sz w:val="22"/>
          <w:szCs w:val="22"/>
        </w:rPr>
        <w:t># of hours;</w:t>
      </w:r>
    </w:p>
    <w:p w:rsidR="00033C7E" w:rsidRPr="00900235" w:rsidRDefault="00033C7E" w:rsidP="00050B4C">
      <w:pPr>
        <w:numPr>
          <w:ilvl w:val="0"/>
          <w:numId w:val="17"/>
        </w:numPr>
        <w:tabs>
          <w:tab w:val="left" w:pos="1440"/>
        </w:tabs>
        <w:ind w:left="1440"/>
        <w:jc w:val="both"/>
        <w:rPr>
          <w:rFonts w:asciiTheme="minorHAnsi" w:hAnsiTheme="minorHAnsi" w:cs="Arial"/>
          <w:sz w:val="22"/>
          <w:szCs w:val="22"/>
        </w:rPr>
      </w:pPr>
      <w:r w:rsidRPr="00900235">
        <w:rPr>
          <w:rFonts w:asciiTheme="minorHAnsi" w:hAnsiTheme="minorHAnsi" w:cs="Arial"/>
          <w:sz w:val="22"/>
          <w:szCs w:val="22"/>
        </w:rPr>
        <w:t># of people;</w:t>
      </w:r>
    </w:p>
    <w:p w:rsidR="00033C7E" w:rsidRPr="00900235" w:rsidRDefault="00033C7E" w:rsidP="00050B4C">
      <w:pPr>
        <w:numPr>
          <w:ilvl w:val="0"/>
          <w:numId w:val="17"/>
        </w:numPr>
        <w:tabs>
          <w:tab w:val="left" w:pos="1440"/>
        </w:tabs>
        <w:ind w:left="1440"/>
        <w:jc w:val="both"/>
        <w:rPr>
          <w:rFonts w:asciiTheme="minorHAnsi" w:hAnsiTheme="minorHAnsi" w:cs="Arial"/>
          <w:sz w:val="22"/>
          <w:szCs w:val="22"/>
        </w:rPr>
      </w:pPr>
      <w:r w:rsidRPr="00900235">
        <w:rPr>
          <w:rFonts w:asciiTheme="minorHAnsi" w:hAnsiTheme="minorHAnsi" w:cs="Arial"/>
          <w:sz w:val="22"/>
          <w:szCs w:val="22"/>
        </w:rPr>
        <w:t>Other resources;</w:t>
      </w:r>
    </w:p>
    <w:p w:rsidR="00033C7E" w:rsidRPr="00900235" w:rsidRDefault="00033C7E" w:rsidP="00050B4C">
      <w:pPr>
        <w:numPr>
          <w:ilvl w:val="0"/>
          <w:numId w:val="17"/>
        </w:numPr>
        <w:tabs>
          <w:tab w:val="left" w:pos="1440"/>
        </w:tabs>
        <w:ind w:left="1440"/>
        <w:jc w:val="both"/>
        <w:rPr>
          <w:rFonts w:asciiTheme="minorHAnsi" w:hAnsiTheme="minorHAnsi" w:cs="Arial"/>
          <w:sz w:val="22"/>
          <w:szCs w:val="22"/>
        </w:rPr>
      </w:pPr>
      <w:r w:rsidRPr="00900235">
        <w:rPr>
          <w:rFonts w:asciiTheme="minorHAnsi" w:hAnsiTheme="minorHAnsi" w:cs="Arial"/>
          <w:sz w:val="22"/>
          <w:szCs w:val="22"/>
        </w:rPr>
        <w:t>How the resources are to be used;</w:t>
      </w:r>
    </w:p>
    <w:p w:rsidR="00033C7E" w:rsidRPr="006A196D" w:rsidRDefault="00033C7E" w:rsidP="006A196D">
      <w:pPr>
        <w:numPr>
          <w:ilvl w:val="0"/>
          <w:numId w:val="17"/>
        </w:numPr>
        <w:tabs>
          <w:tab w:val="left" w:pos="1440"/>
        </w:tabs>
        <w:ind w:left="1440" w:right="779"/>
        <w:jc w:val="both"/>
        <w:rPr>
          <w:rFonts w:asciiTheme="minorHAnsi" w:hAnsiTheme="minorHAnsi" w:cs="Arial"/>
          <w:sz w:val="22"/>
          <w:szCs w:val="22"/>
        </w:rPr>
      </w:pPr>
      <w:r w:rsidRPr="00900235">
        <w:rPr>
          <w:rFonts w:asciiTheme="minorHAnsi" w:hAnsiTheme="minorHAnsi" w:cs="Arial"/>
          <w:sz w:val="22"/>
          <w:szCs w:val="22"/>
        </w:rPr>
        <w:t xml:space="preserve">Breakout of anticipated </w:t>
      </w:r>
      <w:r w:rsidR="00F8207E" w:rsidRPr="00900235">
        <w:rPr>
          <w:rFonts w:asciiTheme="minorHAnsi" w:hAnsiTheme="minorHAnsi" w:cs="Arial"/>
          <w:sz w:val="22"/>
          <w:szCs w:val="22"/>
        </w:rPr>
        <w:t>reimbursable</w:t>
      </w:r>
      <w:r w:rsidR="00F8207E">
        <w:rPr>
          <w:rFonts w:asciiTheme="minorHAnsi" w:hAnsiTheme="minorHAnsi" w:cs="Arial"/>
          <w:sz w:val="22"/>
          <w:szCs w:val="22"/>
        </w:rPr>
        <w:t>s</w:t>
      </w:r>
      <w:r w:rsidRPr="00900235">
        <w:rPr>
          <w:rFonts w:asciiTheme="minorHAnsi" w:hAnsiTheme="minorHAnsi" w:cs="Arial"/>
          <w:sz w:val="22"/>
          <w:szCs w:val="22"/>
        </w:rPr>
        <w:t xml:space="preserve"> included in the fee proposal;</w:t>
      </w:r>
    </w:p>
    <w:p w:rsidR="00033C7E" w:rsidRPr="00900235" w:rsidRDefault="00033C7E" w:rsidP="00050B4C">
      <w:pPr>
        <w:numPr>
          <w:ilvl w:val="0"/>
          <w:numId w:val="17"/>
        </w:numPr>
        <w:tabs>
          <w:tab w:val="left" w:pos="1440"/>
        </w:tabs>
        <w:ind w:left="1440"/>
        <w:jc w:val="both"/>
        <w:rPr>
          <w:rFonts w:asciiTheme="minorHAnsi" w:hAnsiTheme="minorHAnsi" w:cs="Arial"/>
          <w:sz w:val="22"/>
          <w:szCs w:val="22"/>
        </w:rPr>
      </w:pPr>
      <w:r w:rsidRPr="00900235">
        <w:rPr>
          <w:rFonts w:asciiTheme="minorHAnsi" w:hAnsiTheme="minorHAnsi" w:cs="Arial"/>
          <w:sz w:val="22"/>
          <w:szCs w:val="22"/>
        </w:rPr>
        <w:t>Number of site visits anticipated to complete the work;</w:t>
      </w:r>
    </w:p>
    <w:p w:rsidR="00033C7E" w:rsidRDefault="00033C7E" w:rsidP="00050B4C">
      <w:pPr>
        <w:numPr>
          <w:ilvl w:val="0"/>
          <w:numId w:val="17"/>
        </w:numPr>
        <w:tabs>
          <w:tab w:val="left" w:pos="1440"/>
        </w:tabs>
        <w:ind w:left="1440"/>
        <w:jc w:val="both"/>
        <w:rPr>
          <w:rFonts w:asciiTheme="minorHAnsi" w:hAnsiTheme="minorHAnsi" w:cs="Arial"/>
          <w:sz w:val="22"/>
          <w:szCs w:val="22"/>
        </w:rPr>
      </w:pPr>
      <w:r w:rsidRPr="00900235">
        <w:rPr>
          <w:rFonts w:asciiTheme="minorHAnsi" w:hAnsiTheme="minorHAnsi" w:cs="Arial"/>
          <w:sz w:val="22"/>
          <w:szCs w:val="22"/>
        </w:rPr>
        <w:t xml:space="preserve">Breakout of fees for </w:t>
      </w:r>
      <w:r>
        <w:rPr>
          <w:rFonts w:asciiTheme="minorHAnsi" w:hAnsiTheme="minorHAnsi" w:cs="Arial"/>
          <w:sz w:val="22"/>
          <w:szCs w:val="22"/>
        </w:rPr>
        <w:t>any non-required scope proposed</w:t>
      </w:r>
      <w:r w:rsidR="007B132F">
        <w:rPr>
          <w:rFonts w:asciiTheme="minorHAnsi" w:hAnsiTheme="minorHAnsi" w:cs="Arial"/>
          <w:sz w:val="22"/>
          <w:szCs w:val="22"/>
        </w:rPr>
        <w:t>;</w:t>
      </w:r>
    </w:p>
    <w:p w:rsidR="00033C7E" w:rsidRDefault="00033C7E" w:rsidP="00050B4C">
      <w:pPr>
        <w:numPr>
          <w:ilvl w:val="0"/>
          <w:numId w:val="17"/>
        </w:numPr>
        <w:tabs>
          <w:tab w:val="left" w:pos="1440"/>
        </w:tabs>
        <w:ind w:left="1440"/>
        <w:jc w:val="both"/>
        <w:rPr>
          <w:rFonts w:asciiTheme="minorHAnsi" w:hAnsiTheme="minorHAnsi" w:cs="Arial"/>
          <w:sz w:val="22"/>
          <w:szCs w:val="22"/>
        </w:rPr>
      </w:pPr>
      <w:r>
        <w:rPr>
          <w:rFonts w:asciiTheme="minorHAnsi" w:hAnsiTheme="minorHAnsi" w:cs="Arial"/>
          <w:sz w:val="22"/>
          <w:szCs w:val="22"/>
        </w:rPr>
        <w:t>Pricing for a</w:t>
      </w:r>
      <w:r w:rsidRPr="00AE7EB3">
        <w:rPr>
          <w:rFonts w:asciiTheme="minorHAnsi" w:hAnsiTheme="minorHAnsi" w:cs="Arial"/>
          <w:sz w:val="22"/>
          <w:szCs w:val="22"/>
        </w:rPr>
        <w:t xml:space="preserve">dd </w:t>
      </w:r>
      <w:r>
        <w:rPr>
          <w:rFonts w:asciiTheme="minorHAnsi" w:hAnsiTheme="minorHAnsi" w:cs="Arial"/>
          <w:sz w:val="22"/>
          <w:szCs w:val="22"/>
        </w:rPr>
        <w:t>alternate</w:t>
      </w:r>
      <w:r w:rsidRPr="00AE7EB3">
        <w:rPr>
          <w:rFonts w:asciiTheme="minorHAnsi" w:hAnsiTheme="minorHAnsi" w:cs="Arial"/>
          <w:sz w:val="22"/>
          <w:szCs w:val="22"/>
        </w:rPr>
        <w:t xml:space="preserve"> #1</w:t>
      </w:r>
      <w:r w:rsidR="007D64F9">
        <w:rPr>
          <w:rFonts w:asciiTheme="minorHAnsi" w:hAnsiTheme="minorHAnsi" w:cs="Arial"/>
          <w:sz w:val="22"/>
          <w:szCs w:val="22"/>
        </w:rPr>
        <w:t xml:space="preserve"> – Grant</w:t>
      </w:r>
      <w:r>
        <w:rPr>
          <w:rFonts w:asciiTheme="minorHAnsi" w:hAnsiTheme="minorHAnsi" w:cs="Arial"/>
          <w:sz w:val="22"/>
          <w:szCs w:val="22"/>
        </w:rPr>
        <w:t xml:space="preserve"> Application Support Services*</w:t>
      </w:r>
    </w:p>
    <w:p w:rsidR="00033C7E" w:rsidRDefault="00033C7E" w:rsidP="00050B4C">
      <w:pPr>
        <w:numPr>
          <w:ilvl w:val="0"/>
          <w:numId w:val="17"/>
        </w:numPr>
        <w:tabs>
          <w:tab w:val="left" w:pos="1440"/>
        </w:tabs>
        <w:ind w:left="1440"/>
        <w:jc w:val="both"/>
        <w:rPr>
          <w:rFonts w:asciiTheme="minorHAnsi" w:hAnsiTheme="minorHAnsi" w:cs="Arial"/>
          <w:sz w:val="22"/>
          <w:szCs w:val="22"/>
        </w:rPr>
      </w:pPr>
      <w:r>
        <w:rPr>
          <w:rFonts w:asciiTheme="minorHAnsi" w:hAnsiTheme="minorHAnsi" w:cs="Arial"/>
          <w:sz w:val="22"/>
          <w:szCs w:val="22"/>
        </w:rPr>
        <w:t xml:space="preserve">Pricing for </w:t>
      </w:r>
      <w:r w:rsidRPr="00AE7EB3">
        <w:rPr>
          <w:rFonts w:asciiTheme="minorHAnsi" w:hAnsiTheme="minorHAnsi" w:cs="Arial"/>
          <w:sz w:val="22"/>
          <w:szCs w:val="22"/>
        </w:rPr>
        <w:t xml:space="preserve">add </w:t>
      </w:r>
      <w:r>
        <w:rPr>
          <w:rFonts w:asciiTheme="minorHAnsi" w:hAnsiTheme="minorHAnsi" w:cs="Arial"/>
          <w:sz w:val="22"/>
          <w:szCs w:val="22"/>
        </w:rPr>
        <w:t>alternate</w:t>
      </w:r>
      <w:r w:rsidRPr="00AE7EB3">
        <w:rPr>
          <w:rFonts w:asciiTheme="minorHAnsi" w:hAnsiTheme="minorHAnsi" w:cs="Arial"/>
          <w:sz w:val="22"/>
          <w:szCs w:val="22"/>
        </w:rPr>
        <w:t xml:space="preserve"> #2</w:t>
      </w:r>
      <w:r>
        <w:rPr>
          <w:rFonts w:asciiTheme="minorHAnsi" w:hAnsiTheme="minorHAnsi" w:cs="Arial"/>
          <w:sz w:val="22"/>
          <w:szCs w:val="22"/>
        </w:rPr>
        <w:t xml:space="preserve"> – Bond Issue Support Services*</w:t>
      </w:r>
    </w:p>
    <w:p w:rsidR="00033C7E" w:rsidRPr="00900235" w:rsidRDefault="00033C7E" w:rsidP="00050B4C">
      <w:pPr>
        <w:tabs>
          <w:tab w:val="left" w:pos="1440"/>
        </w:tabs>
        <w:jc w:val="both"/>
        <w:rPr>
          <w:rFonts w:asciiTheme="minorHAnsi" w:hAnsiTheme="minorHAnsi" w:cs="Arial"/>
          <w:sz w:val="22"/>
          <w:szCs w:val="22"/>
        </w:rPr>
      </w:pPr>
    </w:p>
    <w:p w:rsidR="00033C7E" w:rsidRDefault="00033C7E" w:rsidP="001D2D2F">
      <w:pPr>
        <w:ind w:left="720"/>
        <w:jc w:val="both"/>
        <w:rPr>
          <w:rFonts w:asciiTheme="minorHAnsi" w:hAnsiTheme="minorHAnsi" w:cs="Arial"/>
          <w:sz w:val="22"/>
          <w:szCs w:val="22"/>
        </w:rPr>
      </w:pPr>
      <w:r>
        <w:rPr>
          <w:rFonts w:asciiTheme="minorHAnsi" w:hAnsiTheme="minorHAnsi" w:cs="Arial"/>
          <w:sz w:val="22"/>
          <w:szCs w:val="22"/>
        </w:rPr>
        <w:t>*</w:t>
      </w:r>
      <w:r w:rsidRPr="00AE7EB3">
        <w:rPr>
          <w:rFonts w:asciiTheme="minorHAnsi" w:hAnsiTheme="minorHAnsi" w:cs="Arial"/>
          <w:sz w:val="22"/>
          <w:szCs w:val="22"/>
        </w:rPr>
        <w:t xml:space="preserve">Note: </w:t>
      </w:r>
      <w:r w:rsidR="006A196D">
        <w:rPr>
          <w:rFonts w:asciiTheme="minorHAnsi" w:hAnsiTheme="minorHAnsi" w:cs="Arial"/>
          <w:sz w:val="22"/>
          <w:szCs w:val="22"/>
        </w:rPr>
        <w:t>A</w:t>
      </w:r>
      <w:r>
        <w:rPr>
          <w:rFonts w:asciiTheme="minorHAnsi" w:hAnsiTheme="minorHAnsi" w:cs="Arial"/>
          <w:sz w:val="22"/>
          <w:szCs w:val="22"/>
        </w:rPr>
        <w:t xml:space="preserve">dd </w:t>
      </w:r>
      <w:r w:rsidRPr="00294BE2">
        <w:rPr>
          <w:rFonts w:asciiTheme="minorHAnsi" w:hAnsiTheme="minorHAnsi" w:cs="Arial"/>
          <w:sz w:val="22"/>
          <w:szCs w:val="22"/>
        </w:rPr>
        <w:t>alternate</w:t>
      </w:r>
      <w:r>
        <w:rPr>
          <w:rFonts w:asciiTheme="minorHAnsi" w:hAnsiTheme="minorHAnsi" w:cs="Arial"/>
          <w:sz w:val="22"/>
          <w:szCs w:val="22"/>
        </w:rPr>
        <w:t xml:space="preserve"> #</w:t>
      </w:r>
      <w:r w:rsidR="003B5815">
        <w:rPr>
          <w:rFonts w:asciiTheme="minorHAnsi" w:hAnsiTheme="minorHAnsi" w:cs="Arial"/>
          <w:sz w:val="22"/>
          <w:szCs w:val="22"/>
        </w:rPr>
        <w:t>1 &amp; #</w:t>
      </w:r>
      <w:r>
        <w:rPr>
          <w:rFonts w:asciiTheme="minorHAnsi" w:hAnsiTheme="minorHAnsi" w:cs="Arial"/>
          <w:sz w:val="22"/>
          <w:szCs w:val="22"/>
        </w:rPr>
        <w:t>2</w:t>
      </w:r>
      <w:r w:rsidR="006A196D">
        <w:rPr>
          <w:rFonts w:asciiTheme="minorHAnsi" w:hAnsiTheme="minorHAnsi" w:cs="Arial"/>
          <w:sz w:val="22"/>
          <w:szCs w:val="22"/>
        </w:rPr>
        <w:t xml:space="preserve"> will</w:t>
      </w:r>
      <w:r w:rsidRPr="00AE7EB3">
        <w:rPr>
          <w:rFonts w:asciiTheme="minorHAnsi" w:hAnsiTheme="minorHAnsi" w:cs="Arial"/>
          <w:sz w:val="22"/>
          <w:szCs w:val="22"/>
        </w:rPr>
        <w:t xml:space="preserve"> be considered optional for the Owner</w:t>
      </w:r>
      <w:r>
        <w:rPr>
          <w:rFonts w:asciiTheme="minorHAnsi" w:hAnsiTheme="minorHAnsi" w:cs="Arial"/>
          <w:sz w:val="22"/>
          <w:szCs w:val="22"/>
        </w:rPr>
        <w:t>.</w:t>
      </w:r>
      <w:r w:rsidRPr="00AE7EB3">
        <w:rPr>
          <w:rFonts w:asciiTheme="minorHAnsi" w:hAnsiTheme="minorHAnsi" w:cs="Arial"/>
          <w:sz w:val="22"/>
          <w:szCs w:val="22"/>
        </w:rPr>
        <w:t xml:space="preserve"> </w:t>
      </w:r>
      <w:r>
        <w:rPr>
          <w:rFonts w:asciiTheme="minorHAnsi" w:hAnsiTheme="minorHAnsi" w:cs="Arial"/>
          <w:sz w:val="22"/>
          <w:szCs w:val="22"/>
        </w:rPr>
        <w:t xml:space="preserve">Provide a separate fee </w:t>
      </w:r>
      <w:r w:rsidRPr="00AE7EB3">
        <w:rPr>
          <w:rFonts w:asciiTheme="minorHAnsi" w:hAnsiTheme="minorHAnsi" w:cs="Arial"/>
          <w:sz w:val="22"/>
          <w:szCs w:val="22"/>
        </w:rPr>
        <w:t>for</w:t>
      </w:r>
      <w:r>
        <w:rPr>
          <w:rFonts w:asciiTheme="minorHAnsi" w:hAnsiTheme="minorHAnsi" w:cs="Arial"/>
          <w:sz w:val="22"/>
          <w:szCs w:val="22"/>
        </w:rPr>
        <w:t xml:space="preserve"> each</w:t>
      </w:r>
      <w:r w:rsidRPr="00AE7EB3">
        <w:rPr>
          <w:rFonts w:asciiTheme="minorHAnsi" w:hAnsiTheme="minorHAnsi" w:cs="Arial"/>
          <w:sz w:val="22"/>
          <w:szCs w:val="22"/>
        </w:rPr>
        <w:t xml:space="preserve"> </w:t>
      </w:r>
      <w:r>
        <w:rPr>
          <w:rFonts w:asciiTheme="minorHAnsi" w:hAnsiTheme="minorHAnsi" w:cs="Arial"/>
          <w:sz w:val="22"/>
          <w:szCs w:val="22"/>
        </w:rPr>
        <w:t xml:space="preserve">of </w:t>
      </w:r>
      <w:r w:rsidRPr="00AE7EB3">
        <w:rPr>
          <w:rFonts w:asciiTheme="minorHAnsi" w:hAnsiTheme="minorHAnsi" w:cs="Arial"/>
          <w:sz w:val="22"/>
          <w:szCs w:val="22"/>
        </w:rPr>
        <w:t>these services</w:t>
      </w:r>
      <w:r>
        <w:rPr>
          <w:rFonts w:asciiTheme="minorHAnsi" w:hAnsiTheme="minorHAnsi" w:cs="Arial"/>
          <w:iCs/>
          <w:sz w:val="22"/>
          <w:szCs w:val="22"/>
        </w:rPr>
        <w:t xml:space="preserve"> independent of your </w:t>
      </w:r>
      <w:r w:rsidR="00DE19B6">
        <w:rPr>
          <w:rFonts w:asciiTheme="minorHAnsi" w:hAnsiTheme="minorHAnsi" w:cs="Arial"/>
          <w:iCs/>
          <w:sz w:val="22"/>
          <w:szCs w:val="22"/>
        </w:rPr>
        <w:t>Master</w:t>
      </w:r>
      <w:r>
        <w:rPr>
          <w:rFonts w:asciiTheme="minorHAnsi" w:hAnsiTheme="minorHAnsi" w:cs="Arial"/>
          <w:iCs/>
          <w:sz w:val="22"/>
          <w:szCs w:val="22"/>
        </w:rPr>
        <w:t xml:space="preserve"> </w:t>
      </w:r>
      <w:r w:rsidR="00DE19B6">
        <w:rPr>
          <w:rFonts w:asciiTheme="minorHAnsi" w:hAnsiTheme="minorHAnsi" w:cs="Arial"/>
          <w:iCs/>
          <w:sz w:val="22"/>
          <w:szCs w:val="22"/>
        </w:rPr>
        <w:t>Plan</w:t>
      </w:r>
      <w:r>
        <w:rPr>
          <w:rFonts w:asciiTheme="minorHAnsi" w:hAnsiTheme="minorHAnsi" w:cs="Arial"/>
          <w:iCs/>
          <w:sz w:val="22"/>
          <w:szCs w:val="22"/>
        </w:rPr>
        <w:t xml:space="preserve"> fee</w:t>
      </w:r>
      <w:r w:rsidRPr="00AE7EB3">
        <w:rPr>
          <w:rFonts w:asciiTheme="minorHAnsi" w:hAnsiTheme="minorHAnsi" w:cs="Arial"/>
          <w:sz w:val="22"/>
          <w:szCs w:val="22"/>
        </w:rPr>
        <w:t>.</w:t>
      </w:r>
    </w:p>
    <w:p w:rsidR="00033C7E" w:rsidRDefault="00033C7E" w:rsidP="001D2D2F">
      <w:pPr>
        <w:ind w:left="720"/>
        <w:jc w:val="both"/>
        <w:rPr>
          <w:rFonts w:asciiTheme="minorHAnsi" w:hAnsiTheme="minorHAnsi" w:cs="Arial"/>
          <w:sz w:val="22"/>
          <w:szCs w:val="22"/>
        </w:rPr>
      </w:pPr>
    </w:p>
    <w:p w:rsidR="00033C7E" w:rsidRDefault="00033C7E" w:rsidP="001D2D2F">
      <w:pPr>
        <w:ind w:left="720"/>
        <w:jc w:val="both"/>
        <w:rPr>
          <w:rFonts w:asciiTheme="minorHAnsi" w:hAnsiTheme="minorHAnsi" w:cs="Arial"/>
          <w:sz w:val="22"/>
          <w:szCs w:val="22"/>
        </w:rPr>
      </w:pPr>
      <w:r w:rsidRPr="00900235">
        <w:rPr>
          <w:rFonts w:asciiTheme="minorHAnsi" w:hAnsiTheme="minorHAnsi" w:cs="Arial"/>
          <w:sz w:val="22"/>
          <w:szCs w:val="22"/>
        </w:rPr>
        <w:t>The negotiated fee is anticipated to include all costs</w:t>
      </w:r>
      <w:r w:rsidR="007B3C0F">
        <w:rPr>
          <w:rFonts w:asciiTheme="minorHAnsi" w:hAnsiTheme="minorHAnsi" w:cs="Arial"/>
          <w:sz w:val="22"/>
          <w:szCs w:val="22"/>
        </w:rPr>
        <w:t>,</w:t>
      </w:r>
      <w:r w:rsidRPr="00900235">
        <w:rPr>
          <w:rFonts w:asciiTheme="minorHAnsi" w:hAnsiTheme="minorHAnsi" w:cs="Arial"/>
          <w:sz w:val="22"/>
          <w:szCs w:val="22"/>
        </w:rPr>
        <w:t xml:space="preserve"> </w:t>
      </w:r>
      <w:r w:rsidRPr="00900235">
        <w:rPr>
          <w:rFonts w:asciiTheme="minorHAnsi" w:hAnsiTheme="minorHAnsi" w:cs="Arial"/>
          <w:sz w:val="22"/>
          <w:szCs w:val="22"/>
          <w:u w:val="single"/>
        </w:rPr>
        <w:t xml:space="preserve">including </w:t>
      </w:r>
      <w:r w:rsidR="007B3C0F" w:rsidRPr="00900235">
        <w:rPr>
          <w:rFonts w:asciiTheme="minorHAnsi" w:hAnsiTheme="minorHAnsi" w:cs="Arial"/>
          <w:sz w:val="22"/>
          <w:szCs w:val="22"/>
          <w:u w:val="single"/>
        </w:rPr>
        <w:t>reimbursable</w:t>
      </w:r>
      <w:r w:rsidR="007B3C0F">
        <w:rPr>
          <w:rFonts w:asciiTheme="minorHAnsi" w:hAnsiTheme="minorHAnsi" w:cs="Arial"/>
          <w:sz w:val="22"/>
          <w:szCs w:val="22"/>
          <w:u w:val="single"/>
        </w:rPr>
        <w:t>s,</w:t>
      </w:r>
      <w:r w:rsidRPr="00900235">
        <w:rPr>
          <w:rFonts w:asciiTheme="minorHAnsi" w:hAnsiTheme="minorHAnsi" w:cs="Arial"/>
          <w:sz w:val="22"/>
          <w:szCs w:val="22"/>
          <w:u w:val="single"/>
        </w:rPr>
        <w:t xml:space="preserve"> </w:t>
      </w:r>
      <w:r w:rsidRPr="00900235">
        <w:rPr>
          <w:rFonts w:asciiTheme="minorHAnsi" w:hAnsiTheme="minorHAnsi" w:cs="Arial"/>
          <w:sz w:val="22"/>
          <w:szCs w:val="22"/>
        </w:rPr>
        <w:t>for the project resulting in a "not to exceed" format contract</w:t>
      </w:r>
      <w:r w:rsidR="00C13E16">
        <w:rPr>
          <w:rFonts w:asciiTheme="minorHAnsi" w:hAnsiTheme="minorHAnsi" w:cs="Arial"/>
          <w:sz w:val="22"/>
          <w:szCs w:val="22"/>
        </w:rPr>
        <w:t>.</w:t>
      </w:r>
    </w:p>
    <w:p w:rsidR="002651BC" w:rsidRDefault="002651BC" w:rsidP="001D2D2F">
      <w:pPr>
        <w:ind w:left="720"/>
        <w:jc w:val="both"/>
        <w:rPr>
          <w:rFonts w:asciiTheme="minorHAnsi" w:hAnsiTheme="minorHAnsi" w:cs="Arial"/>
          <w:sz w:val="22"/>
          <w:szCs w:val="22"/>
        </w:rPr>
      </w:pPr>
    </w:p>
    <w:p w:rsidR="002651BC" w:rsidRDefault="002651BC" w:rsidP="001D2D2F">
      <w:pPr>
        <w:ind w:left="720"/>
        <w:jc w:val="both"/>
        <w:rPr>
          <w:rFonts w:asciiTheme="minorHAnsi" w:hAnsiTheme="minorHAnsi" w:cs="Arial"/>
          <w:sz w:val="22"/>
          <w:szCs w:val="22"/>
        </w:rPr>
      </w:pPr>
      <w:r w:rsidRPr="002651BC">
        <w:rPr>
          <w:rFonts w:asciiTheme="minorHAnsi" w:hAnsiTheme="minorHAnsi" w:cs="Arial"/>
          <w:sz w:val="22"/>
          <w:szCs w:val="22"/>
        </w:rPr>
        <w:t>Fee proposals wi</w:t>
      </w:r>
      <w:r>
        <w:rPr>
          <w:rFonts w:asciiTheme="minorHAnsi" w:hAnsiTheme="minorHAnsi" w:cs="Arial"/>
          <w:sz w:val="22"/>
          <w:szCs w:val="22"/>
        </w:rPr>
        <w:t xml:space="preserve">ll be opened and evaluated </w:t>
      </w:r>
      <w:r w:rsidR="00840E27">
        <w:rPr>
          <w:rFonts w:asciiTheme="minorHAnsi" w:hAnsiTheme="minorHAnsi" w:cs="Arial"/>
          <w:sz w:val="22"/>
          <w:szCs w:val="22"/>
        </w:rPr>
        <w:t>during the evaluation and review process</w:t>
      </w:r>
      <w:r w:rsidRPr="002651BC">
        <w:rPr>
          <w:rFonts w:asciiTheme="minorHAnsi" w:hAnsiTheme="minorHAnsi" w:cs="Arial"/>
          <w:sz w:val="22"/>
          <w:szCs w:val="22"/>
        </w:rPr>
        <w:t>. A weighted fee proposal score will be includ</w:t>
      </w:r>
      <w:r>
        <w:rPr>
          <w:rFonts w:asciiTheme="minorHAnsi" w:hAnsiTheme="minorHAnsi" w:cs="Arial"/>
          <w:sz w:val="22"/>
          <w:szCs w:val="22"/>
        </w:rPr>
        <w:t xml:space="preserve">ed in the final interview score. </w:t>
      </w:r>
    </w:p>
    <w:p w:rsidR="00033C7E" w:rsidRPr="00D1742D" w:rsidRDefault="00033C7E" w:rsidP="006A196D">
      <w:pPr>
        <w:jc w:val="both"/>
        <w:rPr>
          <w:rFonts w:asciiTheme="minorHAnsi" w:hAnsiTheme="minorHAnsi" w:cs="Arial"/>
          <w:sz w:val="22"/>
          <w:szCs w:val="22"/>
          <w:highlight w:val="yellow"/>
        </w:rPr>
      </w:pPr>
    </w:p>
    <w:p w:rsidR="006A7306" w:rsidRDefault="006A7306" w:rsidP="001D2D2F">
      <w:pPr>
        <w:ind w:left="720"/>
        <w:jc w:val="both"/>
        <w:rPr>
          <w:rFonts w:asciiTheme="minorHAnsi" w:hAnsiTheme="minorHAnsi" w:cs="Arial"/>
          <w:sz w:val="22"/>
          <w:szCs w:val="22"/>
        </w:rPr>
      </w:pPr>
      <w:r w:rsidRPr="006A196D">
        <w:rPr>
          <w:rFonts w:asciiTheme="minorHAnsi" w:hAnsiTheme="minorHAnsi" w:cs="Arial"/>
          <w:sz w:val="22"/>
          <w:szCs w:val="22"/>
        </w:rPr>
        <w:t xml:space="preserve">If the apparent </w:t>
      </w:r>
      <w:r w:rsidR="00294BE2" w:rsidRPr="006A196D">
        <w:rPr>
          <w:rFonts w:asciiTheme="minorHAnsi" w:hAnsiTheme="minorHAnsi" w:cs="Arial"/>
          <w:sz w:val="22"/>
          <w:szCs w:val="22"/>
        </w:rPr>
        <w:t>winner’s</w:t>
      </w:r>
      <w:r w:rsidRPr="006A196D">
        <w:rPr>
          <w:rFonts w:asciiTheme="minorHAnsi" w:hAnsiTheme="minorHAnsi" w:cs="Arial"/>
          <w:sz w:val="22"/>
          <w:szCs w:val="22"/>
        </w:rPr>
        <w:t xml:space="preserve"> fee exceeds the Owners </w:t>
      </w:r>
      <w:r w:rsidR="00AE740A" w:rsidRPr="006A196D">
        <w:rPr>
          <w:rFonts w:asciiTheme="minorHAnsi" w:hAnsiTheme="minorHAnsi" w:cs="Arial"/>
          <w:sz w:val="22"/>
          <w:szCs w:val="22"/>
        </w:rPr>
        <w:t xml:space="preserve">budget </w:t>
      </w:r>
      <w:r w:rsidRPr="006A196D">
        <w:rPr>
          <w:rFonts w:asciiTheme="minorHAnsi" w:hAnsiTheme="minorHAnsi" w:cs="Arial"/>
          <w:sz w:val="22"/>
          <w:szCs w:val="22"/>
        </w:rPr>
        <w:t>and if subsequent negotiations with the apparent winner are unsuccessful, the Owner reserves the right to negotia</w:t>
      </w:r>
      <w:r w:rsidR="0026248B">
        <w:rPr>
          <w:rFonts w:asciiTheme="minorHAnsi" w:hAnsiTheme="minorHAnsi" w:cs="Arial"/>
          <w:sz w:val="22"/>
          <w:szCs w:val="22"/>
        </w:rPr>
        <w:t>te with other</w:t>
      </w:r>
      <w:r w:rsidRPr="006A196D">
        <w:rPr>
          <w:rFonts w:asciiTheme="minorHAnsi" w:hAnsiTheme="minorHAnsi" w:cs="Arial"/>
          <w:sz w:val="22"/>
          <w:szCs w:val="22"/>
        </w:rPr>
        <w:t xml:space="preserve"> Candidate</w:t>
      </w:r>
      <w:r w:rsidR="0026248B">
        <w:rPr>
          <w:rFonts w:asciiTheme="minorHAnsi" w:hAnsiTheme="minorHAnsi" w:cs="Arial"/>
          <w:sz w:val="22"/>
          <w:szCs w:val="22"/>
        </w:rPr>
        <w:t>s</w:t>
      </w:r>
      <w:r w:rsidR="000C2BDB" w:rsidRPr="006A196D">
        <w:rPr>
          <w:rFonts w:asciiTheme="minorHAnsi" w:hAnsiTheme="minorHAnsi" w:cs="Arial"/>
          <w:sz w:val="22"/>
          <w:szCs w:val="22"/>
        </w:rPr>
        <w:t>.</w:t>
      </w:r>
    </w:p>
    <w:p w:rsidR="00AE7EB3" w:rsidRPr="00AE7EB3" w:rsidRDefault="00AE7EB3" w:rsidP="00AE7EB3">
      <w:pPr>
        <w:ind w:left="720" w:right="354"/>
        <w:rPr>
          <w:rFonts w:asciiTheme="minorHAnsi" w:hAnsiTheme="minorHAnsi" w:cs="Arial"/>
          <w:sz w:val="22"/>
          <w:szCs w:val="22"/>
        </w:rPr>
      </w:pPr>
    </w:p>
    <w:p w:rsidR="00294BE2" w:rsidRDefault="00294BE2">
      <w:pPr>
        <w:widowControl/>
        <w:autoSpaceDE/>
        <w:autoSpaceDN/>
        <w:spacing w:after="200" w:line="276" w:lineRule="auto"/>
        <w:rPr>
          <w:rFonts w:asciiTheme="minorHAnsi" w:hAnsiTheme="minorHAnsi" w:cs="Arial"/>
          <w:sz w:val="22"/>
          <w:szCs w:val="22"/>
        </w:rPr>
      </w:pPr>
      <w:r>
        <w:rPr>
          <w:rFonts w:asciiTheme="minorHAnsi" w:hAnsiTheme="minorHAnsi" w:cs="Arial"/>
          <w:sz w:val="22"/>
          <w:szCs w:val="22"/>
        </w:rPr>
        <w:br w:type="page"/>
      </w:r>
    </w:p>
    <w:p w:rsidR="00294BE2" w:rsidRDefault="00294BE2" w:rsidP="00050B4C">
      <w:pPr>
        <w:jc w:val="both"/>
        <w:rPr>
          <w:rFonts w:asciiTheme="minorHAnsi" w:hAnsiTheme="minorHAnsi" w:cs="Arial"/>
          <w:b/>
          <w:sz w:val="28"/>
          <w:szCs w:val="28"/>
        </w:rPr>
      </w:pPr>
      <w:r>
        <w:rPr>
          <w:rFonts w:asciiTheme="minorHAnsi" w:hAnsiTheme="minorHAnsi" w:cs="Arial"/>
          <w:b/>
          <w:sz w:val="28"/>
          <w:szCs w:val="28"/>
        </w:rPr>
        <w:lastRenderedPageBreak/>
        <w:t>V</w:t>
      </w:r>
      <w:r w:rsidR="005D4D44">
        <w:rPr>
          <w:rFonts w:asciiTheme="minorHAnsi" w:hAnsiTheme="minorHAnsi" w:cs="Arial"/>
          <w:b/>
          <w:sz w:val="28"/>
          <w:szCs w:val="28"/>
        </w:rPr>
        <w:t>I</w:t>
      </w:r>
      <w:r>
        <w:rPr>
          <w:rFonts w:asciiTheme="minorHAnsi" w:hAnsiTheme="minorHAnsi" w:cs="Arial"/>
          <w:b/>
          <w:sz w:val="28"/>
          <w:szCs w:val="28"/>
        </w:rPr>
        <w:t>I. Acceptance and Rejection</w:t>
      </w:r>
    </w:p>
    <w:p w:rsidR="00294BE2" w:rsidRDefault="00294BE2" w:rsidP="00050B4C">
      <w:pPr>
        <w:jc w:val="both"/>
        <w:rPr>
          <w:rFonts w:asciiTheme="minorHAnsi" w:hAnsiTheme="minorHAnsi" w:cs="Arial"/>
          <w:sz w:val="22"/>
          <w:szCs w:val="22"/>
        </w:rPr>
      </w:pPr>
    </w:p>
    <w:p w:rsidR="00712F0C" w:rsidRPr="00900235" w:rsidRDefault="004E03B5" w:rsidP="00050B4C">
      <w:pPr>
        <w:ind w:left="720"/>
        <w:jc w:val="both"/>
        <w:rPr>
          <w:rFonts w:asciiTheme="minorHAnsi" w:hAnsiTheme="minorHAnsi" w:cs="Arial"/>
          <w:sz w:val="22"/>
          <w:szCs w:val="22"/>
        </w:rPr>
      </w:pPr>
      <w:r w:rsidRPr="00900235">
        <w:rPr>
          <w:rFonts w:asciiTheme="minorHAnsi" w:hAnsiTheme="minorHAnsi" w:cs="Arial"/>
          <w:sz w:val="22"/>
          <w:szCs w:val="22"/>
        </w:rPr>
        <w:t>After the final selection has been made, th</w:t>
      </w:r>
      <w:r w:rsidR="004E35DD">
        <w:rPr>
          <w:rFonts w:asciiTheme="minorHAnsi" w:hAnsiTheme="minorHAnsi" w:cs="Arial"/>
          <w:sz w:val="22"/>
          <w:szCs w:val="22"/>
        </w:rPr>
        <w:t>e Owner</w:t>
      </w:r>
      <w:r w:rsidRPr="00900235">
        <w:rPr>
          <w:rFonts w:asciiTheme="minorHAnsi" w:hAnsiTheme="minorHAnsi" w:cs="Arial"/>
          <w:sz w:val="22"/>
          <w:szCs w:val="22"/>
        </w:rPr>
        <w:t xml:space="preserve"> will provide a </w:t>
      </w:r>
      <w:r w:rsidR="006A196D">
        <w:rPr>
          <w:rFonts w:asciiTheme="minorHAnsi" w:hAnsiTheme="minorHAnsi" w:cs="Arial"/>
          <w:sz w:val="22"/>
          <w:szCs w:val="22"/>
        </w:rPr>
        <w:t>summary of grades</w:t>
      </w:r>
      <w:r w:rsidR="00294BE2">
        <w:rPr>
          <w:rFonts w:asciiTheme="minorHAnsi" w:hAnsiTheme="minorHAnsi" w:cs="Arial"/>
          <w:sz w:val="22"/>
          <w:szCs w:val="22"/>
        </w:rPr>
        <w:t xml:space="preserve"> and</w:t>
      </w:r>
      <w:r w:rsidRPr="00900235">
        <w:rPr>
          <w:rFonts w:asciiTheme="minorHAnsi" w:hAnsiTheme="minorHAnsi" w:cs="Arial"/>
          <w:sz w:val="22"/>
          <w:szCs w:val="22"/>
        </w:rPr>
        <w:t xml:space="preserve"> a </w:t>
      </w:r>
      <w:r w:rsidR="00294BE2">
        <w:rPr>
          <w:rFonts w:asciiTheme="minorHAnsi" w:hAnsiTheme="minorHAnsi" w:cs="Arial"/>
          <w:sz w:val="22"/>
          <w:szCs w:val="22"/>
        </w:rPr>
        <w:t xml:space="preserve">decision </w:t>
      </w:r>
      <w:r w:rsidRPr="00900235">
        <w:rPr>
          <w:rFonts w:asciiTheme="minorHAnsi" w:hAnsiTheme="minorHAnsi" w:cs="Arial"/>
          <w:sz w:val="22"/>
          <w:szCs w:val="22"/>
        </w:rPr>
        <w:t xml:space="preserve">memorandum to each of the </w:t>
      </w:r>
      <w:r w:rsidR="0041120C">
        <w:rPr>
          <w:rFonts w:asciiTheme="minorHAnsi" w:hAnsiTheme="minorHAnsi" w:cs="Arial"/>
          <w:sz w:val="22"/>
          <w:szCs w:val="22"/>
        </w:rPr>
        <w:t>RFQ/P</w:t>
      </w:r>
      <w:r w:rsidR="00294BE2">
        <w:rPr>
          <w:rFonts w:asciiTheme="minorHAnsi" w:hAnsiTheme="minorHAnsi" w:cs="Arial"/>
          <w:sz w:val="22"/>
          <w:szCs w:val="22"/>
        </w:rPr>
        <w:t xml:space="preserve"> Candidates</w:t>
      </w:r>
      <w:r w:rsidRPr="00900235">
        <w:rPr>
          <w:rFonts w:asciiTheme="minorHAnsi" w:hAnsiTheme="minorHAnsi" w:cs="Arial"/>
          <w:sz w:val="22"/>
          <w:szCs w:val="22"/>
        </w:rPr>
        <w:t>.</w:t>
      </w:r>
    </w:p>
    <w:p w:rsidR="009A4C74" w:rsidRPr="00900235" w:rsidRDefault="009A4C74" w:rsidP="00050B4C">
      <w:pPr>
        <w:ind w:left="720"/>
        <w:jc w:val="both"/>
        <w:rPr>
          <w:rFonts w:asciiTheme="minorHAnsi" w:hAnsiTheme="minorHAnsi" w:cs="Arial"/>
          <w:sz w:val="22"/>
          <w:szCs w:val="22"/>
        </w:rPr>
      </w:pPr>
    </w:p>
    <w:p w:rsidR="0064737D" w:rsidRPr="00900235" w:rsidRDefault="004E35DD" w:rsidP="00050B4C">
      <w:pPr>
        <w:pStyle w:val="default"/>
        <w:ind w:left="720"/>
        <w:jc w:val="both"/>
        <w:rPr>
          <w:rFonts w:asciiTheme="minorHAnsi" w:hAnsiTheme="minorHAnsi"/>
          <w:color w:val="auto"/>
          <w:sz w:val="22"/>
          <w:szCs w:val="22"/>
        </w:rPr>
      </w:pPr>
      <w:r>
        <w:rPr>
          <w:rFonts w:asciiTheme="minorHAnsi" w:hAnsiTheme="minorHAnsi"/>
          <w:sz w:val="22"/>
          <w:szCs w:val="22"/>
        </w:rPr>
        <w:t xml:space="preserve">The Owner </w:t>
      </w:r>
      <w:r w:rsidR="0064737D" w:rsidRPr="00900235">
        <w:rPr>
          <w:rFonts w:asciiTheme="minorHAnsi" w:hAnsiTheme="minorHAnsi"/>
          <w:color w:val="auto"/>
          <w:sz w:val="22"/>
          <w:szCs w:val="22"/>
        </w:rPr>
        <w:t>reserves the right to select any or reject any and all proposals in their best interest.  The Owner also reserves the right to pre-qualify any or all</w:t>
      </w:r>
      <w:r w:rsidR="004101F4">
        <w:rPr>
          <w:rFonts w:asciiTheme="minorHAnsi" w:hAnsiTheme="minorHAnsi"/>
          <w:color w:val="auto"/>
          <w:sz w:val="22"/>
          <w:szCs w:val="22"/>
        </w:rPr>
        <w:t xml:space="preserve"> Candidates</w:t>
      </w:r>
      <w:r w:rsidR="0064737D" w:rsidRPr="00900235">
        <w:rPr>
          <w:rFonts w:asciiTheme="minorHAnsi" w:hAnsiTheme="minorHAnsi"/>
          <w:color w:val="auto"/>
          <w:sz w:val="22"/>
          <w:szCs w:val="22"/>
        </w:rPr>
        <w:t xml:space="preserve"> or reject any or all </w:t>
      </w:r>
      <w:r w:rsidR="004101F4">
        <w:rPr>
          <w:rFonts w:asciiTheme="minorHAnsi" w:hAnsiTheme="minorHAnsi"/>
          <w:color w:val="auto"/>
          <w:sz w:val="22"/>
          <w:szCs w:val="22"/>
        </w:rPr>
        <w:t>Candidates</w:t>
      </w:r>
      <w:r w:rsidR="0064737D" w:rsidRPr="00900235">
        <w:rPr>
          <w:rFonts w:asciiTheme="minorHAnsi" w:hAnsiTheme="minorHAnsi"/>
          <w:color w:val="auto"/>
          <w:sz w:val="22"/>
          <w:szCs w:val="22"/>
        </w:rPr>
        <w:t xml:space="preserve"> as unqualified, including without limitation the right to reject any or all nonconforming, nonresponsive, unbalanced, or conditional, qualifications. The Owner also reserves the right to re-solicit, waive all informalities not involving price, time, or changes in the work, and to negotiate contract terms with the apparent successful proposer.</w:t>
      </w:r>
    </w:p>
    <w:p w:rsidR="009A4C74" w:rsidRPr="00900235" w:rsidRDefault="009A4C74" w:rsidP="00050B4C">
      <w:pPr>
        <w:ind w:left="720"/>
        <w:jc w:val="both"/>
        <w:rPr>
          <w:rFonts w:asciiTheme="minorHAnsi" w:hAnsiTheme="minorHAnsi" w:cs="Arial"/>
          <w:sz w:val="22"/>
          <w:szCs w:val="22"/>
        </w:rPr>
      </w:pPr>
    </w:p>
    <w:p w:rsidR="004101F4" w:rsidRDefault="004101F4" w:rsidP="001D2D2F">
      <w:pPr>
        <w:ind w:left="720"/>
        <w:jc w:val="both"/>
        <w:rPr>
          <w:rFonts w:asciiTheme="minorHAnsi" w:hAnsiTheme="minorHAnsi" w:cs="Arial"/>
          <w:sz w:val="22"/>
          <w:szCs w:val="22"/>
        </w:rPr>
      </w:pPr>
      <w:r w:rsidRPr="004101F4">
        <w:rPr>
          <w:rFonts w:asciiTheme="minorHAnsi" w:hAnsiTheme="minorHAnsi" w:cs="Arial"/>
          <w:sz w:val="22"/>
          <w:szCs w:val="22"/>
        </w:rPr>
        <w:t xml:space="preserve">The Owner is not responsible for cost incurred in preparation of this proposal. Proposals will not be returned and become the property of the Owner once submitted. By submitting a proposal all </w:t>
      </w:r>
      <w:r>
        <w:rPr>
          <w:rFonts w:asciiTheme="minorHAnsi" w:hAnsiTheme="minorHAnsi" w:cs="Arial"/>
          <w:sz w:val="22"/>
          <w:szCs w:val="22"/>
        </w:rPr>
        <w:t>Candidates</w:t>
      </w:r>
      <w:r w:rsidRPr="004101F4">
        <w:rPr>
          <w:rFonts w:asciiTheme="minorHAnsi" w:hAnsiTheme="minorHAnsi" w:cs="Arial"/>
          <w:sz w:val="22"/>
          <w:szCs w:val="22"/>
        </w:rPr>
        <w:t xml:space="preserve"> agree to the terms and conditions of this </w:t>
      </w:r>
      <w:r w:rsidR="0041120C">
        <w:rPr>
          <w:rFonts w:asciiTheme="minorHAnsi" w:hAnsiTheme="minorHAnsi" w:cs="Arial"/>
          <w:sz w:val="22"/>
          <w:szCs w:val="22"/>
        </w:rPr>
        <w:t>RFQ/P</w:t>
      </w:r>
      <w:r w:rsidRPr="004101F4">
        <w:rPr>
          <w:rFonts w:asciiTheme="minorHAnsi" w:hAnsiTheme="minorHAnsi" w:cs="Arial"/>
          <w:sz w:val="22"/>
          <w:szCs w:val="22"/>
        </w:rPr>
        <w:t xml:space="preserve"> and the </w:t>
      </w:r>
      <w:r w:rsidR="0041120C">
        <w:rPr>
          <w:rFonts w:asciiTheme="minorHAnsi" w:hAnsiTheme="minorHAnsi" w:cs="Arial"/>
          <w:sz w:val="22"/>
          <w:szCs w:val="22"/>
        </w:rPr>
        <w:t>RFQ/P</w:t>
      </w:r>
      <w:r w:rsidRPr="004101F4">
        <w:rPr>
          <w:rFonts w:asciiTheme="minorHAnsi" w:hAnsiTheme="minorHAnsi" w:cs="Arial"/>
          <w:sz w:val="22"/>
          <w:szCs w:val="22"/>
        </w:rPr>
        <w:t xml:space="preserve"> will become part of the awarded </w:t>
      </w:r>
      <w:r>
        <w:rPr>
          <w:rFonts w:asciiTheme="minorHAnsi" w:hAnsiTheme="minorHAnsi" w:cs="Arial"/>
          <w:sz w:val="22"/>
          <w:szCs w:val="22"/>
        </w:rPr>
        <w:t>Candidates</w:t>
      </w:r>
      <w:r w:rsidRPr="004101F4">
        <w:rPr>
          <w:rFonts w:asciiTheme="minorHAnsi" w:hAnsiTheme="minorHAnsi" w:cs="Arial"/>
          <w:sz w:val="22"/>
          <w:szCs w:val="22"/>
        </w:rPr>
        <w:t xml:space="preserve"> contract. The apparent </w:t>
      </w:r>
      <w:r>
        <w:rPr>
          <w:rFonts w:asciiTheme="minorHAnsi" w:hAnsiTheme="minorHAnsi" w:cs="Arial"/>
          <w:sz w:val="22"/>
          <w:szCs w:val="22"/>
        </w:rPr>
        <w:t>winner</w:t>
      </w:r>
      <w:r w:rsidRPr="004101F4">
        <w:rPr>
          <w:rFonts w:asciiTheme="minorHAnsi" w:hAnsiTheme="minorHAnsi" w:cs="Arial"/>
          <w:sz w:val="22"/>
          <w:szCs w:val="22"/>
        </w:rPr>
        <w:t xml:space="preserve"> will be responsible for submitting a draft agreement to be used for this project. The Owner and the Owner’s legal council will review the agreement and negotiate terms prior to commencement of work.</w:t>
      </w:r>
    </w:p>
    <w:p w:rsidR="005912D8" w:rsidRDefault="005912D8" w:rsidP="001D2D2F">
      <w:pPr>
        <w:ind w:left="720"/>
        <w:jc w:val="both"/>
        <w:rPr>
          <w:rFonts w:asciiTheme="minorHAnsi" w:hAnsiTheme="minorHAnsi" w:cs="Arial"/>
          <w:sz w:val="22"/>
          <w:szCs w:val="22"/>
        </w:rPr>
      </w:pPr>
    </w:p>
    <w:p w:rsidR="005912D8" w:rsidRPr="003476FD" w:rsidRDefault="005912D8" w:rsidP="001D2D2F">
      <w:pPr>
        <w:ind w:left="720"/>
        <w:jc w:val="both"/>
        <w:rPr>
          <w:rFonts w:asciiTheme="minorHAnsi" w:hAnsiTheme="minorHAnsi" w:cs="Arial"/>
          <w:b/>
          <w:i/>
          <w:sz w:val="22"/>
          <w:szCs w:val="22"/>
          <w:u w:val="single"/>
        </w:rPr>
      </w:pPr>
      <w:r w:rsidRPr="003476FD">
        <w:rPr>
          <w:rFonts w:asciiTheme="minorHAnsi" w:hAnsiTheme="minorHAnsi" w:cs="Arial"/>
          <w:b/>
          <w:i/>
          <w:sz w:val="22"/>
          <w:szCs w:val="22"/>
          <w:u w:val="single"/>
        </w:rPr>
        <w:t>If the master planning process results in a decision to move forward on a capital project, the Owner will complete a separate competitive selection process to select the design and construction team for that project.</w:t>
      </w:r>
    </w:p>
    <w:p w:rsidR="000912E8" w:rsidRPr="00900235" w:rsidRDefault="000912E8" w:rsidP="00050B4C">
      <w:pPr>
        <w:ind w:left="720" w:right="425"/>
        <w:jc w:val="both"/>
        <w:rPr>
          <w:rFonts w:asciiTheme="minorHAnsi" w:hAnsiTheme="minorHAnsi" w:cs="Arial"/>
          <w:sz w:val="22"/>
          <w:szCs w:val="22"/>
        </w:rPr>
      </w:pPr>
    </w:p>
    <w:p w:rsidR="003476FD" w:rsidRDefault="003476FD" w:rsidP="00050B4C">
      <w:pPr>
        <w:jc w:val="both"/>
        <w:rPr>
          <w:rFonts w:asciiTheme="minorHAnsi" w:hAnsiTheme="minorHAnsi" w:cs="Arial"/>
          <w:b/>
          <w:sz w:val="28"/>
          <w:szCs w:val="28"/>
        </w:rPr>
      </w:pPr>
    </w:p>
    <w:p w:rsidR="004101F4" w:rsidRDefault="004101F4" w:rsidP="00050B4C">
      <w:pPr>
        <w:jc w:val="both"/>
        <w:rPr>
          <w:rFonts w:asciiTheme="minorHAnsi" w:hAnsiTheme="minorHAnsi" w:cs="Arial"/>
          <w:b/>
          <w:sz w:val="28"/>
          <w:szCs w:val="28"/>
        </w:rPr>
      </w:pPr>
      <w:r>
        <w:rPr>
          <w:rFonts w:asciiTheme="minorHAnsi" w:hAnsiTheme="minorHAnsi" w:cs="Arial"/>
          <w:b/>
          <w:sz w:val="28"/>
          <w:szCs w:val="28"/>
        </w:rPr>
        <w:t>VI</w:t>
      </w:r>
      <w:r w:rsidR="005D4D44">
        <w:rPr>
          <w:rFonts w:asciiTheme="minorHAnsi" w:hAnsiTheme="minorHAnsi" w:cs="Arial"/>
          <w:b/>
          <w:sz w:val="28"/>
          <w:szCs w:val="28"/>
        </w:rPr>
        <w:t>I</w:t>
      </w:r>
      <w:r>
        <w:rPr>
          <w:rFonts w:asciiTheme="minorHAnsi" w:hAnsiTheme="minorHAnsi" w:cs="Arial"/>
          <w:b/>
          <w:sz w:val="28"/>
          <w:szCs w:val="28"/>
        </w:rPr>
        <w:t xml:space="preserve">I. </w:t>
      </w:r>
      <w:r w:rsidR="0041120C">
        <w:rPr>
          <w:rFonts w:asciiTheme="minorHAnsi" w:hAnsiTheme="minorHAnsi" w:cs="Arial"/>
          <w:b/>
          <w:sz w:val="28"/>
          <w:szCs w:val="28"/>
        </w:rPr>
        <w:t>RFQ/P</w:t>
      </w:r>
      <w:r>
        <w:rPr>
          <w:rFonts w:asciiTheme="minorHAnsi" w:hAnsiTheme="minorHAnsi" w:cs="Arial"/>
          <w:b/>
          <w:sz w:val="28"/>
          <w:szCs w:val="28"/>
        </w:rPr>
        <w:t xml:space="preserve"> Supporting Material</w:t>
      </w:r>
    </w:p>
    <w:p w:rsidR="00F35578" w:rsidRPr="00900235" w:rsidRDefault="00F35578" w:rsidP="00050B4C">
      <w:pPr>
        <w:ind w:left="360" w:right="135"/>
        <w:jc w:val="both"/>
        <w:rPr>
          <w:rFonts w:asciiTheme="minorHAnsi" w:hAnsiTheme="minorHAnsi" w:cs="Arial"/>
          <w:b/>
          <w:sz w:val="22"/>
          <w:szCs w:val="22"/>
        </w:rPr>
      </w:pPr>
    </w:p>
    <w:p w:rsidR="00453DA5" w:rsidRPr="00B963F6" w:rsidRDefault="00A85FE1" w:rsidP="00050B4C">
      <w:pPr>
        <w:pStyle w:val="ListParagraph"/>
        <w:numPr>
          <w:ilvl w:val="0"/>
          <w:numId w:val="27"/>
        </w:numPr>
        <w:spacing w:after="120"/>
        <w:ind w:right="72"/>
        <w:contextualSpacing w:val="0"/>
        <w:jc w:val="both"/>
        <w:rPr>
          <w:rFonts w:asciiTheme="minorHAnsi" w:hAnsiTheme="minorHAnsi" w:cs="Arial"/>
          <w:sz w:val="22"/>
          <w:szCs w:val="22"/>
        </w:rPr>
      </w:pPr>
      <w:hyperlink r:id="rId8" w:history="1">
        <w:r w:rsidR="00453DA5" w:rsidRPr="00DB067F">
          <w:rPr>
            <w:rStyle w:val="Hyperlink"/>
            <w:rFonts w:asciiTheme="minorHAnsi" w:hAnsiTheme="minorHAnsi" w:cs="Arial"/>
            <w:sz w:val="22"/>
            <w:szCs w:val="22"/>
          </w:rPr>
          <w:t>Exhibit A: Master Planner Scope of Services Matrix</w:t>
        </w:r>
      </w:hyperlink>
      <w:r w:rsidR="00FA7BC9">
        <w:rPr>
          <w:rFonts w:asciiTheme="minorHAnsi" w:hAnsiTheme="minorHAnsi" w:cs="Arial"/>
          <w:sz w:val="22"/>
          <w:szCs w:val="22"/>
        </w:rPr>
        <w:t xml:space="preserve"> to be completed as part of this</w:t>
      </w:r>
      <w:r w:rsidR="00453DA5" w:rsidRPr="00900235">
        <w:rPr>
          <w:rFonts w:asciiTheme="minorHAnsi" w:hAnsiTheme="minorHAnsi" w:cs="Arial"/>
          <w:sz w:val="22"/>
          <w:szCs w:val="22"/>
        </w:rPr>
        <w:t xml:space="preserve"> submittal</w:t>
      </w:r>
    </w:p>
    <w:p w:rsidR="00F35578" w:rsidRPr="00900235" w:rsidRDefault="00F35578" w:rsidP="00050B4C">
      <w:pPr>
        <w:ind w:right="136"/>
        <w:jc w:val="both"/>
        <w:rPr>
          <w:rFonts w:asciiTheme="minorHAnsi" w:hAnsiTheme="minorHAnsi" w:cs="Arial"/>
          <w:sz w:val="22"/>
          <w:szCs w:val="22"/>
        </w:rPr>
      </w:pPr>
    </w:p>
    <w:p w:rsidR="00641670" w:rsidRPr="00900235" w:rsidRDefault="004E03B5" w:rsidP="00050B4C">
      <w:pPr>
        <w:ind w:left="720" w:right="136"/>
        <w:jc w:val="both"/>
        <w:rPr>
          <w:rFonts w:asciiTheme="minorHAnsi" w:hAnsiTheme="minorHAnsi" w:cs="Arial"/>
          <w:b/>
          <w:sz w:val="22"/>
          <w:szCs w:val="22"/>
        </w:rPr>
      </w:pPr>
      <w:r w:rsidRPr="00900235">
        <w:rPr>
          <w:rFonts w:asciiTheme="minorHAnsi" w:hAnsiTheme="minorHAnsi" w:cs="Arial"/>
          <w:b/>
          <w:sz w:val="22"/>
          <w:szCs w:val="22"/>
        </w:rPr>
        <w:t xml:space="preserve">The following are </w:t>
      </w:r>
      <w:r w:rsidR="003476FD">
        <w:rPr>
          <w:rFonts w:asciiTheme="minorHAnsi" w:hAnsiTheme="minorHAnsi" w:cs="Arial"/>
          <w:b/>
          <w:sz w:val="22"/>
          <w:szCs w:val="22"/>
        </w:rPr>
        <w:t xml:space="preserve">available </w:t>
      </w:r>
      <w:r w:rsidRPr="00900235">
        <w:rPr>
          <w:rFonts w:asciiTheme="minorHAnsi" w:hAnsiTheme="minorHAnsi" w:cs="Arial"/>
          <w:b/>
          <w:sz w:val="22"/>
          <w:szCs w:val="22"/>
        </w:rPr>
        <w:t xml:space="preserve">to be utilized by the master planner for reference in developing a </w:t>
      </w:r>
      <w:r w:rsidR="00DE19B6">
        <w:rPr>
          <w:rFonts w:asciiTheme="minorHAnsi" w:hAnsiTheme="minorHAnsi" w:cs="Arial"/>
          <w:b/>
          <w:sz w:val="22"/>
          <w:szCs w:val="22"/>
        </w:rPr>
        <w:t>Master</w:t>
      </w:r>
      <w:r w:rsidRPr="00900235">
        <w:rPr>
          <w:rFonts w:asciiTheme="minorHAnsi" w:hAnsiTheme="minorHAnsi" w:cs="Arial"/>
          <w:b/>
          <w:sz w:val="22"/>
          <w:szCs w:val="22"/>
        </w:rPr>
        <w:t xml:space="preserve"> </w:t>
      </w:r>
      <w:r w:rsidR="00DE19B6">
        <w:rPr>
          <w:rFonts w:asciiTheme="minorHAnsi" w:hAnsiTheme="minorHAnsi" w:cs="Arial"/>
          <w:b/>
          <w:sz w:val="22"/>
          <w:szCs w:val="22"/>
        </w:rPr>
        <w:t>Plan</w:t>
      </w:r>
      <w:r w:rsidRPr="00900235">
        <w:rPr>
          <w:rFonts w:asciiTheme="minorHAnsi" w:hAnsiTheme="minorHAnsi" w:cs="Arial"/>
          <w:b/>
          <w:sz w:val="22"/>
          <w:szCs w:val="22"/>
        </w:rPr>
        <w:t>:</w:t>
      </w:r>
    </w:p>
    <w:p w:rsidR="00641670" w:rsidRPr="00FA7BC9" w:rsidRDefault="00641670" w:rsidP="00050B4C">
      <w:pPr>
        <w:spacing w:after="120"/>
        <w:ind w:right="72"/>
        <w:jc w:val="both"/>
        <w:rPr>
          <w:rFonts w:asciiTheme="minorHAnsi" w:hAnsiTheme="minorHAnsi" w:cs="Arial"/>
          <w:sz w:val="22"/>
          <w:szCs w:val="22"/>
          <w:u w:val="single"/>
        </w:rPr>
      </w:pPr>
    </w:p>
    <w:p w:rsidR="00F35578" w:rsidRPr="00FA7BC9" w:rsidRDefault="004E03B5" w:rsidP="00050B4C">
      <w:pPr>
        <w:pStyle w:val="ListParagraph"/>
        <w:numPr>
          <w:ilvl w:val="0"/>
          <w:numId w:val="28"/>
        </w:numPr>
        <w:spacing w:after="120"/>
        <w:ind w:right="72"/>
        <w:contextualSpacing w:val="0"/>
        <w:jc w:val="both"/>
        <w:rPr>
          <w:rFonts w:asciiTheme="minorHAnsi" w:hAnsiTheme="minorHAnsi" w:cs="Arial"/>
          <w:sz w:val="22"/>
          <w:szCs w:val="22"/>
          <w:u w:val="single"/>
        </w:rPr>
      </w:pPr>
      <w:r w:rsidRPr="00900235">
        <w:rPr>
          <w:rFonts w:asciiTheme="minorHAnsi" w:hAnsiTheme="minorHAnsi" w:cs="Arial"/>
          <w:sz w:val="22"/>
          <w:szCs w:val="22"/>
          <w:u w:val="single"/>
        </w:rPr>
        <w:t>Capital Construction Assistance Public Schools Facili</w:t>
      </w:r>
      <w:r w:rsidR="004D2759" w:rsidRPr="00900235">
        <w:rPr>
          <w:rFonts w:asciiTheme="minorHAnsi" w:hAnsiTheme="minorHAnsi" w:cs="Arial"/>
          <w:sz w:val="22"/>
          <w:szCs w:val="22"/>
          <w:u w:val="single"/>
        </w:rPr>
        <w:t>ty</w:t>
      </w:r>
      <w:r w:rsidRPr="00900235">
        <w:rPr>
          <w:rFonts w:asciiTheme="minorHAnsi" w:hAnsiTheme="minorHAnsi" w:cs="Arial"/>
          <w:sz w:val="22"/>
          <w:szCs w:val="22"/>
          <w:u w:val="single"/>
        </w:rPr>
        <w:t xml:space="preserve"> Construction Guidelines</w:t>
      </w:r>
      <w:r w:rsidRPr="00FA7BC9">
        <w:rPr>
          <w:rFonts w:asciiTheme="minorHAnsi" w:hAnsiTheme="minorHAnsi" w:cs="Arial"/>
          <w:sz w:val="22"/>
          <w:szCs w:val="22"/>
          <w:u w:val="single"/>
        </w:rPr>
        <w:t>.</w:t>
      </w:r>
      <w:r w:rsidRPr="00900235">
        <w:rPr>
          <w:rFonts w:asciiTheme="minorHAnsi" w:hAnsiTheme="minorHAnsi" w:cs="Arial"/>
          <w:sz w:val="22"/>
          <w:szCs w:val="22"/>
          <w:u w:val="single"/>
        </w:rPr>
        <w:t xml:space="preserve"> </w:t>
      </w:r>
      <w:r w:rsidRPr="00FA7BC9">
        <w:rPr>
          <w:rFonts w:asciiTheme="minorHAnsi" w:hAnsiTheme="minorHAnsi" w:cs="Arial"/>
          <w:sz w:val="22"/>
          <w:szCs w:val="22"/>
          <w:u w:val="single"/>
        </w:rPr>
        <w:t>Master Planner to reference this document as a guideline during the master planning process.</w:t>
      </w:r>
    </w:p>
    <w:p w:rsidR="00F35578" w:rsidRPr="00FA7BC9" w:rsidRDefault="004E03B5" w:rsidP="00050B4C">
      <w:pPr>
        <w:pStyle w:val="ListParagraph"/>
        <w:numPr>
          <w:ilvl w:val="0"/>
          <w:numId w:val="28"/>
        </w:numPr>
        <w:spacing w:after="120"/>
        <w:ind w:right="72"/>
        <w:contextualSpacing w:val="0"/>
        <w:jc w:val="both"/>
        <w:rPr>
          <w:rFonts w:asciiTheme="minorHAnsi" w:hAnsiTheme="minorHAnsi" w:cs="Arial"/>
          <w:sz w:val="22"/>
          <w:szCs w:val="22"/>
          <w:u w:val="single"/>
        </w:rPr>
      </w:pPr>
      <w:r w:rsidRPr="00900235">
        <w:rPr>
          <w:rFonts w:asciiTheme="minorHAnsi" w:hAnsiTheme="minorHAnsi" w:cs="Arial"/>
          <w:sz w:val="22"/>
          <w:szCs w:val="22"/>
          <w:u w:val="single"/>
        </w:rPr>
        <w:t>Summary of 5B 07-51 re: High Performance Requirements.</w:t>
      </w:r>
      <w:r w:rsidRPr="00FA7BC9">
        <w:rPr>
          <w:rFonts w:asciiTheme="minorHAnsi" w:hAnsiTheme="minorHAnsi" w:cs="Arial"/>
          <w:sz w:val="22"/>
          <w:szCs w:val="22"/>
          <w:u w:val="single"/>
        </w:rPr>
        <w:t xml:space="preserve"> These requirements apply to building projects receiving 25% or more of state funding.</w:t>
      </w:r>
    </w:p>
    <w:p w:rsidR="00712F0C" w:rsidRPr="00FA7BC9" w:rsidRDefault="004E03B5" w:rsidP="00050B4C">
      <w:pPr>
        <w:pStyle w:val="ListParagraph"/>
        <w:numPr>
          <w:ilvl w:val="0"/>
          <w:numId w:val="28"/>
        </w:numPr>
        <w:spacing w:after="120"/>
        <w:ind w:right="72"/>
        <w:contextualSpacing w:val="0"/>
        <w:jc w:val="both"/>
        <w:rPr>
          <w:rFonts w:asciiTheme="minorHAnsi" w:hAnsiTheme="minorHAnsi" w:cs="Arial"/>
          <w:sz w:val="22"/>
          <w:szCs w:val="22"/>
          <w:u w:val="single"/>
        </w:rPr>
      </w:pPr>
      <w:r w:rsidRPr="00900235">
        <w:rPr>
          <w:rFonts w:asciiTheme="minorHAnsi" w:hAnsiTheme="minorHAnsi" w:cs="Arial"/>
          <w:sz w:val="22"/>
          <w:szCs w:val="22"/>
          <w:u w:val="single"/>
        </w:rPr>
        <w:t>24-80.1-104 C.R.S</w:t>
      </w:r>
      <w:r w:rsidRPr="00FA7BC9">
        <w:rPr>
          <w:rFonts w:asciiTheme="minorHAnsi" w:hAnsiTheme="minorHAnsi" w:cs="Arial"/>
          <w:sz w:val="22"/>
          <w:szCs w:val="22"/>
          <w:u w:val="single"/>
        </w:rPr>
        <w:t>. ref: Colorado Historical Society.</w:t>
      </w:r>
    </w:p>
    <w:p w:rsidR="00FA7BC9" w:rsidRPr="00FA7BC9" w:rsidRDefault="00FA7BC9" w:rsidP="00050B4C">
      <w:pPr>
        <w:pStyle w:val="ListParagraph"/>
        <w:numPr>
          <w:ilvl w:val="0"/>
          <w:numId w:val="28"/>
        </w:numPr>
        <w:spacing w:after="120"/>
        <w:ind w:right="72"/>
        <w:contextualSpacing w:val="0"/>
        <w:jc w:val="both"/>
        <w:rPr>
          <w:rFonts w:asciiTheme="minorHAnsi" w:hAnsiTheme="minorHAnsi" w:cs="Arial"/>
          <w:sz w:val="22"/>
          <w:szCs w:val="22"/>
          <w:u w:val="single"/>
        </w:rPr>
      </w:pPr>
      <w:r w:rsidRPr="00900235">
        <w:rPr>
          <w:rFonts w:asciiTheme="minorHAnsi" w:hAnsiTheme="minorHAnsi" w:cs="Arial"/>
          <w:sz w:val="22"/>
          <w:szCs w:val="22"/>
          <w:u w:val="single"/>
        </w:rPr>
        <w:t xml:space="preserve">Public School Facilities Master Plan Guidelines </w:t>
      </w:r>
      <w:r w:rsidRPr="00FA7BC9">
        <w:rPr>
          <w:rFonts w:asciiTheme="minorHAnsi" w:hAnsiTheme="minorHAnsi" w:cs="Arial"/>
          <w:sz w:val="22"/>
          <w:szCs w:val="22"/>
          <w:u w:val="single"/>
        </w:rPr>
        <w:t xml:space="preserve">from CDE's Division of Public School Capital Construction Assistance. This document represents the Owner’s minimum expectations for the deliverables and associated scope of the </w:t>
      </w:r>
      <w:r w:rsidR="00DE19B6">
        <w:rPr>
          <w:rFonts w:asciiTheme="minorHAnsi" w:hAnsiTheme="minorHAnsi" w:cs="Arial"/>
          <w:sz w:val="22"/>
          <w:szCs w:val="22"/>
          <w:u w:val="single"/>
        </w:rPr>
        <w:t>Master</w:t>
      </w:r>
      <w:r w:rsidRPr="00FA7BC9">
        <w:rPr>
          <w:rFonts w:asciiTheme="minorHAnsi" w:hAnsiTheme="minorHAnsi" w:cs="Arial"/>
          <w:sz w:val="22"/>
          <w:szCs w:val="22"/>
          <w:u w:val="single"/>
        </w:rPr>
        <w:t xml:space="preserve"> </w:t>
      </w:r>
      <w:r w:rsidR="00DE19B6">
        <w:rPr>
          <w:rFonts w:asciiTheme="minorHAnsi" w:hAnsiTheme="minorHAnsi" w:cs="Arial"/>
          <w:sz w:val="22"/>
          <w:szCs w:val="22"/>
          <w:u w:val="single"/>
        </w:rPr>
        <w:t>Plan</w:t>
      </w:r>
      <w:r w:rsidRPr="00FA7BC9">
        <w:rPr>
          <w:rFonts w:asciiTheme="minorHAnsi" w:hAnsiTheme="minorHAnsi" w:cs="Arial"/>
          <w:sz w:val="22"/>
          <w:szCs w:val="22"/>
          <w:u w:val="single"/>
        </w:rPr>
        <w:t>.</w:t>
      </w:r>
    </w:p>
    <w:p w:rsidR="00FA7BC9" w:rsidRPr="00FA7BC9" w:rsidRDefault="00FA7BC9" w:rsidP="00050B4C">
      <w:pPr>
        <w:pStyle w:val="ListParagraph"/>
        <w:numPr>
          <w:ilvl w:val="0"/>
          <w:numId w:val="28"/>
        </w:numPr>
        <w:spacing w:after="120"/>
        <w:ind w:right="72"/>
        <w:contextualSpacing w:val="0"/>
        <w:jc w:val="both"/>
        <w:rPr>
          <w:rFonts w:asciiTheme="minorHAnsi" w:hAnsiTheme="minorHAnsi" w:cs="Arial"/>
          <w:sz w:val="22"/>
          <w:szCs w:val="22"/>
          <w:u w:val="single"/>
        </w:rPr>
      </w:pPr>
      <w:r w:rsidRPr="00900235">
        <w:rPr>
          <w:rFonts w:asciiTheme="minorHAnsi" w:hAnsiTheme="minorHAnsi" w:cs="Arial"/>
          <w:sz w:val="22"/>
          <w:szCs w:val="22"/>
          <w:u w:val="single"/>
        </w:rPr>
        <w:t xml:space="preserve">Statewide Facilities </w:t>
      </w:r>
      <w:r w:rsidR="006C6D81" w:rsidRPr="00900235">
        <w:rPr>
          <w:rFonts w:asciiTheme="minorHAnsi" w:hAnsiTheme="minorHAnsi" w:cs="Arial"/>
          <w:sz w:val="22"/>
          <w:szCs w:val="22"/>
          <w:u w:val="single"/>
        </w:rPr>
        <w:t xml:space="preserve">Assessment </w:t>
      </w:r>
      <w:r w:rsidR="003A64A5">
        <w:rPr>
          <w:rFonts w:asciiTheme="minorHAnsi" w:hAnsiTheme="minorHAnsi" w:cs="Arial"/>
          <w:sz w:val="22"/>
          <w:szCs w:val="22"/>
          <w:u w:val="single"/>
        </w:rPr>
        <w:t>should</w:t>
      </w:r>
      <w:r w:rsidRPr="00FA7BC9">
        <w:rPr>
          <w:rFonts w:asciiTheme="minorHAnsi" w:hAnsiTheme="minorHAnsi" w:cs="Arial"/>
          <w:sz w:val="22"/>
          <w:szCs w:val="22"/>
          <w:u w:val="single"/>
        </w:rPr>
        <w:t xml:space="preserve"> be </w:t>
      </w:r>
      <w:r w:rsidR="003A64A5">
        <w:rPr>
          <w:rFonts w:asciiTheme="minorHAnsi" w:hAnsiTheme="minorHAnsi" w:cs="Arial"/>
          <w:sz w:val="22"/>
          <w:szCs w:val="22"/>
          <w:u w:val="single"/>
        </w:rPr>
        <w:t xml:space="preserve">reviewed and failing systems further investigated </w:t>
      </w:r>
      <w:r w:rsidRPr="00FA7BC9">
        <w:rPr>
          <w:rFonts w:asciiTheme="minorHAnsi" w:hAnsiTheme="minorHAnsi" w:cs="Arial"/>
          <w:sz w:val="22"/>
          <w:szCs w:val="22"/>
          <w:u w:val="single"/>
        </w:rPr>
        <w:t xml:space="preserve">in the assessment portion of the </w:t>
      </w:r>
      <w:r w:rsidR="00DE19B6">
        <w:rPr>
          <w:rFonts w:asciiTheme="minorHAnsi" w:hAnsiTheme="minorHAnsi" w:cs="Arial"/>
          <w:sz w:val="22"/>
          <w:szCs w:val="22"/>
          <w:u w:val="single"/>
        </w:rPr>
        <w:t>Master</w:t>
      </w:r>
      <w:r w:rsidRPr="00FA7BC9">
        <w:rPr>
          <w:rFonts w:asciiTheme="minorHAnsi" w:hAnsiTheme="minorHAnsi" w:cs="Arial"/>
          <w:sz w:val="22"/>
          <w:szCs w:val="22"/>
          <w:u w:val="single"/>
        </w:rPr>
        <w:t xml:space="preserve"> </w:t>
      </w:r>
      <w:r w:rsidR="00DE19B6">
        <w:rPr>
          <w:rFonts w:asciiTheme="minorHAnsi" w:hAnsiTheme="minorHAnsi" w:cs="Arial"/>
          <w:sz w:val="22"/>
          <w:szCs w:val="22"/>
          <w:u w:val="single"/>
        </w:rPr>
        <w:t>Plan</w:t>
      </w:r>
      <w:r w:rsidRPr="00FA7BC9">
        <w:rPr>
          <w:rFonts w:asciiTheme="minorHAnsi" w:hAnsiTheme="minorHAnsi" w:cs="Arial"/>
          <w:sz w:val="22"/>
          <w:szCs w:val="22"/>
          <w:u w:val="single"/>
        </w:rPr>
        <w:t>.</w:t>
      </w:r>
    </w:p>
    <w:p w:rsidR="004E03B5" w:rsidRPr="005E7EF9" w:rsidRDefault="004E03B5" w:rsidP="00F35578">
      <w:pPr>
        <w:rPr>
          <w:rFonts w:ascii="Arial" w:hAnsi="Arial" w:cs="Arial"/>
          <w:sz w:val="20"/>
          <w:szCs w:val="20"/>
        </w:rPr>
      </w:pPr>
    </w:p>
    <w:sectPr w:rsidR="004E03B5" w:rsidRPr="005E7EF9" w:rsidSect="00E1500A">
      <w:footerReference w:type="default" r:id="rId9"/>
      <w:pgSz w:w="12240" w:h="15840"/>
      <w:pgMar w:top="1440" w:right="900" w:bottom="1110" w:left="8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FE1" w:rsidRDefault="00A85FE1" w:rsidP="003A2D6C">
      <w:r>
        <w:separator/>
      </w:r>
    </w:p>
  </w:endnote>
  <w:endnote w:type="continuationSeparator" w:id="0">
    <w:p w:rsidR="00A85FE1" w:rsidRDefault="00A85FE1" w:rsidP="003A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26" w:rsidRPr="004D2759" w:rsidRDefault="000420B2" w:rsidP="00E54C26">
    <w:pPr>
      <w:pStyle w:val="Footer"/>
      <w:rPr>
        <w:rFonts w:ascii="Arial" w:hAnsi="Arial" w:cs="Arial"/>
        <w:sz w:val="20"/>
        <w:szCs w:val="20"/>
      </w:rPr>
    </w:pPr>
    <w:r>
      <w:rPr>
        <w:rFonts w:ascii="Arial" w:hAnsi="Arial" w:cs="Arial"/>
        <w:sz w:val="20"/>
        <w:szCs w:val="20"/>
      </w:rPr>
      <w:t>McClave School District RE-2</w:t>
    </w:r>
    <w:r w:rsidR="00E54C26">
      <w:rPr>
        <w:rFonts w:ascii="Arial" w:hAnsi="Arial" w:cs="Arial"/>
        <w:sz w:val="20"/>
        <w:szCs w:val="20"/>
      </w:rPr>
      <w:tab/>
    </w:r>
  </w:p>
  <w:p w:rsidR="00B963F6" w:rsidRPr="000420B2" w:rsidRDefault="00B963F6">
    <w:pPr>
      <w:pStyle w:val="Footer"/>
      <w:rPr>
        <w:rFonts w:ascii="Arial" w:hAnsi="Arial" w:cs="Arial"/>
        <w:sz w:val="20"/>
        <w:szCs w:val="20"/>
      </w:rPr>
    </w:pPr>
    <w:r w:rsidRPr="00721F5A">
      <w:rPr>
        <w:rFonts w:ascii="Arial" w:hAnsi="Arial" w:cs="Arial"/>
        <w:sz w:val="20"/>
        <w:szCs w:val="20"/>
      </w:rPr>
      <w:t xml:space="preserve">Master Planner </w:t>
    </w:r>
    <w:r w:rsidR="0041120C">
      <w:rPr>
        <w:rFonts w:ascii="Arial" w:hAnsi="Arial" w:cs="Arial"/>
        <w:sz w:val="20"/>
        <w:szCs w:val="20"/>
      </w:rPr>
      <w:t>RFQ/P</w:t>
    </w:r>
  </w:p>
  <w:p w:rsidR="00B963F6" w:rsidRDefault="00E54C26">
    <w:pPr>
      <w:pStyle w:val="Footer"/>
    </w:pPr>
    <w:r>
      <w:tab/>
    </w:r>
    <w:r w:rsidRPr="00721F5A">
      <w:rPr>
        <w:rFonts w:ascii="Arial" w:hAnsi="Arial" w:cs="Arial"/>
        <w:sz w:val="20"/>
        <w:szCs w:val="20"/>
      </w:rPr>
      <w:t xml:space="preserve">Page </w:t>
    </w:r>
    <w:r w:rsidR="00D05ED9" w:rsidRPr="00721F5A">
      <w:rPr>
        <w:rFonts w:ascii="Arial" w:hAnsi="Arial" w:cs="Arial"/>
        <w:sz w:val="20"/>
        <w:szCs w:val="20"/>
      </w:rPr>
      <w:fldChar w:fldCharType="begin"/>
    </w:r>
    <w:r w:rsidRPr="00721F5A">
      <w:rPr>
        <w:rFonts w:ascii="Arial" w:hAnsi="Arial" w:cs="Arial"/>
        <w:sz w:val="20"/>
        <w:szCs w:val="20"/>
      </w:rPr>
      <w:instrText xml:space="preserve"> PAGE </w:instrText>
    </w:r>
    <w:r w:rsidR="00D05ED9" w:rsidRPr="00721F5A">
      <w:rPr>
        <w:rFonts w:ascii="Arial" w:hAnsi="Arial" w:cs="Arial"/>
        <w:sz w:val="20"/>
        <w:szCs w:val="20"/>
      </w:rPr>
      <w:fldChar w:fldCharType="separate"/>
    </w:r>
    <w:r w:rsidR="00E46229">
      <w:rPr>
        <w:rFonts w:ascii="Arial" w:hAnsi="Arial" w:cs="Arial"/>
        <w:noProof/>
        <w:sz w:val="20"/>
        <w:szCs w:val="20"/>
      </w:rPr>
      <w:t>8</w:t>
    </w:r>
    <w:r w:rsidR="00D05ED9" w:rsidRPr="00721F5A">
      <w:rPr>
        <w:rFonts w:ascii="Arial" w:hAnsi="Arial" w:cs="Arial"/>
        <w:sz w:val="20"/>
        <w:szCs w:val="20"/>
      </w:rPr>
      <w:fldChar w:fldCharType="end"/>
    </w:r>
    <w:r w:rsidRPr="00721F5A">
      <w:rPr>
        <w:rFonts w:ascii="Arial" w:hAnsi="Arial" w:cs="Arial"/>
        <w:sz w:val="20"/>
        <w:szCs w:val="20"/>
      </w:rPr>
      <w:t xml:space="preserve"> of </w:t>
    </w:r>
    <w:r w:rsidR="00D05ED9" w:rsidRPr="00721F5A">
      <w:rPr>
        <w:rFonts w:ascii="Arial" w:hAnsi="Arial" w:cs="Arial"/>
        <w:sz w:val="20"/>
        <w:szCs w:val="20"/>
      </w:rPr>
      <w:fldChar w:fldCharType="begin"/>
    </w:r>
    <w:r w:rsidRPr="00721F5A">
      <w:rPr>
        <w:rFonts w:ascii="Arial" w:hAnsi="Arial" w:cs="Arial"/>
        <w:sz w:val="20"/>
        <w:szCs w:val="20"/>
      </w:rPr>
      <w:instrText xml:space="preserve"> NUMPAGES  </w:instrText>
    </w:r>
    <w:r w:rsidR="00D05ED9" w:rsidRPr="00721F5A">
      <w:rPr>
        <w:rFonts w:ascii="Arial" w:hAnsi="Arial" w:cs="Arial"/>
        <w:sz w:val="20"/>
        <w:szCs w:val="20"/>
      </w:rPr>
      <w:fldChar w:fldCharType="separate"/>
    </w:r>
    <w:r w:rsidR="00E46229">
      <w:rPr>
        <w:rFonts w:ascii="Arial" w:hAnsi="Arial" w:cs="Arial"/>
        <w:noProof/>
        <w:sz w:val="20"/>
        <w:szCs w:val="20"/>
      </w:rPr>
      <w:t>8</w:t>
    </w:r>
    <w:r w:rsidR="00D05ED9" w:rsidRPr="00721F5A">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FE1" w:rsidRDefault="00A85FE1" w:rsidP="003A2D6C">
      <w:r>
        <w:separator/>
      </w:r>
    </w:p>
  </w:footnote>
  <w:footnote w:type="continuationSeparator" w:id="0">
    <w:p w:rsidR="00A85FE1" w:rsidRDefault="00A85FE1" w:rsidP="003A2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FC97"/>
    <w:multiLevelType w:val="singleLevel"/>
    <w:tmpl w:val="512E76D8"/>
    <w:lvl w:ilvl="0">
      <w:start w:val="1"/>
      <w:numFmt w:val="lowerLetter"/>
      <w:lvlText w:val="%1."/>
      <w:lvlJc w:val="left"/>
      <w:pPr>
        <w:tabs>
          <w:tab w:val="num" w:pos="360"/>
        </w:tabs>
        <w:ind w:left="1204" w:hanging="354"/>
      </w:pPr>
      <w:rPr>
        <w:rFonts w:ascii="Arial" w:hAnsi="Arial" w:cs="Arial"/>
        <w:snapToGrid/>
        <w:sz w:val="20"/>
        <w:szCs w:val="20"/>
      </w:rPr>
    </w:lvl>
  </w:abstractNum>
  <w:abstractNum w:abstractNumId="1" w15:restartNumberingAfterBreak="0">
    <w:nsid w:val="03C43270"/>
    <w:multiLevelType w:val="singleLevel"/>
    <w:tmpl w:val="112BBE33"/>
    <w:lvl w:ilvl="0">
      <w:start w:val="10"/>
      <w:numFmt w:val="lowerLetter"/>
      <w:lvlText w:val="%1."/>
      <w:lvlJc w:val="left"/>
      <w:pPr>
        <w:tabs>
          <w:tab w:val="num" w:pos="360"/>
        </w:tabs>
        <w:ind w:left="779"/>
      </w:pPr>
      <w:rPr>
        <w:rFonts w:ascii="Arial" w:hAnsi="Arial" w:cs="Arial"/>
        <w:snapToGrid/>
        <w:sz w:val="20"/>
        <w:szCs w:val="20"/>
      </w:rPr>
    </w:lvl>
  </w:abstractNum>
  <w:abstractNum w:abstractNumId="2" w15:restartNumberingAfterBreak="0">
    <w:nsid w:val="0416E5B7"/>
    <w:multiLevelType w:val="singleLevel"/>
    <w:tmpl w:val="247BF319"/>
    <w:lvl w:ilvl="0">
      <w:start w:val="14"/>
      <w:numFmt w:val="lowerLetter"/>
      <w:lvlText w:val="%1."/>
      <w:lvlJc w:val="left"/>
      <w:pPr>
        <w:tabs>
          <w:tab w:val="num" w:pos="360"/>
        </w:tabs>
        <w:ind w:left="1133" w:hanging="354"/>
      </w:pPr>
      <w:rPr>
        <w:rFonts w:ascii="Arial" w:hAnsi="Arial" w:cs="Arial"/>
        <w:snapToGrid/>
        <w:sz w:val="20"/>
        <w:szCs w:val="20"/>
      </w:rPr>
    </w:lvl>
  </w:abstractNum>
  <w:abstractNum w:abstractNumId="3" w15:restartNumberingAfterBreak="0">
    <w:nsid w:val="04FFA554"/>
    <w:multiLevelType w:val="singleLevel"/>
    <w:tmpl w:val="055FBB3A"/>
    <w:lvl w:ilvl="0">
      <w:start w:val="1"/>
      <w:numFmt w:val="decimal"/>
      <w:lvlText w:val="%1."/>
      <w:lvlJc w:val="left"/>
      <w:pPr>
        <w:tabs>
          <w:tab w:val="num" w:pos="360"/>
        </w:tabs>
        <w:ind w:left="819" w:hanging="341"/>
      </w:pPr>
      <w:rPr>
        <w:rFonts w:ascii="Arial" w:hAnsi="Arial" w:cs="Arial"/>
        <w:snapToGrid/>
        <w:sz w:val="20"/>
        <w:szCs w:val="20"/>
        <w:u w:val="single"/>
      </w:rPr>
    </w:lvl>
  </w:abstractNum>
  <w:abstractNum w:abstractNumId="4" w15:restartNumberingAfterBreak="0">
    <w:nsid w:val="0615CBC4"/>
    <w:multiLevelType w:val="singleLevel"/>
    <w:tmpl w:val="20097506"/>
    <w:lvl w:ilvl="0">
      <w:start w:val="2"/>
      <w:numFmt w:val="decimal"/>
      <w:lvlText w:val="%1."/>
      <w:lvlJc w:val="left"/>
      <w:pPr>
        <w:tabs>
          <w:tab w:val="num" w:pos="360"/>
        </w:tabs>
        <w:ind w:left="478"/>
      </w:pPr>
      <w:rPr>
        <w:rFonts w:ascii="Arial" w:hAnsi="Arial" w:cs="Arial"/>
        <w:snapToGrid/>
        <w:sz w:val="20"/>
        <w:szCs w:val="20"/>
        <w:u w:val="single"/>
      </w:rPr>
    </w:lvl>
  </w:abstractNum>
  <w:abstractNum w:abstractNumId="5" w15:restartNumberingAfterBreak="0">
    <w:nsid w:val="06218C14"/>
    <w:multiLevelType w:val="singleLevel"/>
    <w:tmpl w:val="329A771C"/>
    <w:lvl w:ilvl="0">
      <w:numFmt w:val="bullet"/>
      <w:lvlText w:val="·"/>
      <w:lvlJc w:val="left"/>
      <w:pPr>
        <w:tabs>
          <w:tab w:val="num" w:pos="648"/>
        </w:tabs>
        <w:ind w:left="1275" w:hanging="637"/>
      </w:pPr>
      <w:rPr>
        <w:rFonts w:ascii="Symbol" w:hAnsi="Symbol" w:cs="Symbol"/>
        <w:snapToGrid/>
        <w:sz w:val="20"/>
        <w:szCs w:val="20"/>
      </w:rPr>
    </w:lvl>
  </w:abstractNum>
  <w:abstractNum w:abstractNumId="6" w15:restartNumberingAfterBreak="0">
    <w:nsid w:val="08096876"/>
    <w:multiLevelType w:val="hybridMultilevel"/>
    <w:tmpl w:val="C9D6C708"/>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3E6284"/>
    <w:multiLevelType w:val="hybridMultilevel"/>
    <w:tmpl w:val="5232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2461A"/>
    <w:multiLevelType w:val="hybridMultilevel"/>
    <w:tmpl w:val="4EB4A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A31BD"/>
    <w:multiLevelType w:val="hybridMultilevel"/>
    <w:tmpl w:val="4D50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33405"/>
    <w:multiLevelType w:val="hybridMultilevel"/>
    <w:tmpl w:val="C6E24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8857A0"/>
    <w:multiLevelType w:val="hybridMultilevel"/>
    <w:tmpl w:val="0C00C50A"/>
    <w:lvl w:ilvl="0" w:tplc="B74A1BB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A50F1"/>
    <w:multiLevelType w:val="hybridMultilevel"/>
    <w:tmpl w:val="CFD6BA02"/>
    <w:lvl w:ilvl="0" w:tplc="86EC84E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F19D0"/>
    <w:multiLevelType w:val="hybridMultilevel"/>
    <w:tmpl w:val="CEB0DABA"/>
    <w:lvl w:ilvl="0" w:tplc="C2025000">
      <w:start w:val="1"/>
      <w:numFmt w:val="upperRoman"/>
      <w:lvlText w:val="%1."/>
      <w:lvlJc w:val="left"/>
      <w:pPr>
        <w:ind w:left="1080" w:hanging="72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607B2"/>
    <w:multiLevelType w:val="hybridMultilevel"/>
    <w:tmpl w:val="57E443A8"/>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A5B34"/>
    <w:multiLevelType w:val="hybridMultilevel"/>
    <w:tmpl w:val="3BC4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F7514"/>
    <w:multiLevelType w:val="hybridMultilevel"/>
    <w:tmpl w:val="97EA50A8"/>
    <w:lvl w:ilvl="0" w:tplc="0409000D">
      <w:start w:val="1"/>
      <w:numFmt w:val="bullet"/>
      <w:lvlText w:val=""/>
      <w:lvlJc w:val="left"/>
      <w:pPr>
        <w:ind w:left="382" w:hanging="360"/>
      </w:pPr>
      <w:rPr>
        <w:rFonts w:ascii="Wingdings" w:hAnsi="Wingdings"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7" w15:restartNumberingAfterBreak="0">
    <w:nsid w:val="263F06B3"/>
    <w:multiLevelType w:val="hybridMultilevel"/>
    <w:tmpl w:val="36B65B84"/>
    <w:lvl w:ilvl="0" w:tplc="575E3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A5C4D"/>
    <w:multiLevelType w:val="hybridMultilevel"/>
    <w:tmpl w:val="511E5540"/>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545C21"/>
    <w:multiLevelType w:val="hybridMultilevel"/>
    <w:tmpl w:val="418AD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62F81"/>
    <w:multiLevelType w:val="hybridMultilevel"/>
    <w:tmpl w:val="C6E24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DA3CEA"/>
    <w:multiLevelType w:val="hybridMultilevel"/>
    <w:tmpl w:val="57E443A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17FCD"/>
    <w:multiLevelType w:val="hybridMultilevel"/>
    <w:tmpl w:val="511E5540"/>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302B61"/>
    <w:multiLevelType w:val="hybridMultilevel"/>
    <w:tmpl w:val="B9B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lowerLetter"/>
        <w:lvlText w:val="%1."/>
        <w:lvlJc w:val="left"/>
        <w:pPr>
          <w:tabs>
            <w:tab w:val="num" w:pos="360"/>
          </w:tabs>
          <w:ind w:left="1204" w:hanging="354"/>
        </w:pPr>
        <w:rPr>
          <w:rFonts w:ascii="Arial" w:hAnsi="Arial" w:cs="Arial"/>
          <w:snapToGrid/>
          <w:sz w:val="20"/>
          <w:szCs w:val="20"/>
        </w:rPr>
      </w:lvl>
    </w:lvlOverride>
  </w:num>
  <w:num w:numId="3">
    <w:abstractNumId w:val="1"/>
  </w:num>
  <w:num w:numId="4">
    <w:abstractNumId w:val="2"/>
  </w:num>
  <w:num w:numId="5">
    <w:abstractNumId w:val="2"/>
    <w:lvlOverride w:ilvl="0">
      <w:lvl w:ilvl="0">
        <w:numFmt w:val="lowerLetter"/>
        <w:lvlText w:val="%1."/>
        <w:lvlJc w:val="left"/>
        <w:pPr>
          <w:tabs>
            <w:tab w:val="num" w:pos="432"/>
          </w:tabs>
          <w:ind w:left="1204" w:hanging="425"/>
        </w:pPr>
        <w:rPr>
          <w:rFonts w:ascii="Arial" w:hAnsi="Arial" w:cs="Arial"/>
          <w:snapToGrid/>
          <w:sz w:val="20"/>
          <w:szCs w:val="20"/>
        </w:rPr>
      </w:lvl>
    </w:lvlOverride>
  </w:num>
  <w:num w:numId="6">
    <w:abstractNumId w:val="5"/>
  </w:num>
  <w:num w:numId="7">
    <w:abstractNumId w:val="5"/>
    <w:lvlOverride w:ilvl="0">
      <w:lvl w:ilvl="0">
        <w:numFmt w:val="bullet"/>
        <w:lvlText w:val="·"/>
        <w:lvlJc w:val="left"/>
        <w:pPr>
          <w:tabs>
            <w:tab w:val="num" w:pos="360"/>
          </w:tabs>
          <w:ind w:left="1842" w:hanging="354"/>
        </w:pPr>
        <w:rPr>
          <w:rFonts w:ascii="Symbol" w:hAnsi="Symbol" w:cs="Symbol"/>
          <w:snapToGrid/>
          <w:sz w:val="20"/>
          <w:szCs w:val="20"/>
        </w:rPr>
      </w:lvl>
    </w:lvlOverride>
  </w:num>
  <w:num w:numId="8">
    <w:abstractNumId w:val="4"/>
  </w:num>
  <w:num w:numId="9">
    <w:abstractNumId w:val="4"/>
    <w:lvlOverride w:ilvl="0">
      <w:lvl w:ilvl="0">
        <w:numFmt w:val="decimal"/>
        <w:lvlText w:val="%1."/>
        <w:lvlJc w:val="left"/>
        <w:pPr>
          <w:tabs>
            <w:tab w:val="num" w:pos="432"/>
          </w:tabs>
          <w:ind w:left="478"/>
        </w:pPr>
        <w:rPr>
          <w:rFonts w:ascii="Arial" w:hAnsi="Arial" w:cs="Arial"/>
          <w:snapToGrid/>
          <w:sz w:val="20"/>
          <w:szCs w:val="20"/>
          <w:u w:val="single"/>
        </w:rPr>
      </w:lvl>
    </w:lvlOverride>
  </w:num>
  <w:num w:numId="10">
    <w:abstractNumId w:val="3"/>
  </w:num>
  <w:num w:numId="11">
    <w:abstractNumId w:val="3"/>
    <w:lvlOverride w:ilvl="0">
      <w:lvl w:ilvl="0">
        <w:numFmt w:val="decimal"/>
        <w:lvlText w:val="%1."/>
        <w:lvlJc w:val="left"/>
        <w:pPr>
          <w:tabs>
            <w:tab w:val="num" w:pos="360"/>
          </w:tabs>
          <w:ind w:left="819" w:hanging="341"/>
        </w:pPr>
        <w:rPr>
          <w:rFonts w:ascii="Arial" w:hAnsi="Arial" w:cs="Arial"/>
          <w:snapToGrid/>
          <w:sz w:val="20"/>
          <w:szCs w:val="20"/>
        </w:rPr>
      </w:lvl>
    </w:lvlOverride>
  </w:num>
  <w:num w:numId="12">
    <w:abstractNumId w:val="21"/>
  </w:num>
  <w:num w:numId="13">
    <w:abstractNumId w:val="7"/>
  </w:num>
  <w:num w:numId="14">
    <w:abstractNumId w:val="13"/>
  </w:num>
  <w:num w:numId="15">
    <w:abstractNumId w:val="15"/>
  </w:num>
  <w:num w:numId="16">
    <w:abstractNumId w:val="23"/>
  </w:num>
  <w:num w:numId="17">
    <w:abstractNumId w:val="8"/>
  </w:num>
  <w:num w:numId="18">
    <w:abstractNumId w:val="12"/>
  </w:num>
  <w:num w:numId="19">
    <w:abstractNumId w:val="16"/>
  </w:num>
  <w:num w:numId="20">
    <w:abstractNumId w:val="19"/>
  </w:num>
  <w:num w:numId="21">
    <w:abstractNumId w:val="9"/>
  </w:num>
  <w:num w:numId="22">
    <w:abstractNumId w:val="11"/>
  </w:num>
  <w:num w:numId="23">
    <w:abstractNumId w:val="6"/>
  </w:num>
  <w:num w:numId="24">
    <w:abstractNumId w:val="14"/>
  </w:num>
  <w:num w:numId="25">
    <w:abstractNumId w:val="22"/>
  </w:num>
  <w:num w:numId="26">
    <w:abstractNumId w:val="18"/>
  </w:num>
  <w:num w:numId="27">
    <w:abstractNumId w:val="10"/>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70"/>
    <w:rsid w:val="00017154"/>
    <w:rsid w:val="00022068"/>
    <w:rsid w:val="0002612C"/>
    <w:rsid w:val="00031166"/>
    <w:rsid w:val="000319DB"/>
    <w:rsid w:val="00033C7E"/>
    <w:rsid w:val="000420B2"/>
    <w:rsid w:val="00050B4C"/>
    <w:rsid w:val="0005360F"/>
    <w:rsid w:val="00054C04"/>
    <w:rsid w:val="00062685"/>
    <w:rsid w:val="000912E8"/>
    <w:rsid w:val="000A3D24"/>
    <w:rsid w:val="000B5376"/>
    <w:rsid w:val="000C2A43"/>
    <w:rsid w:val="000C2BDB"/>
    <w:rsid w:val="000D424F"/>
    <w:rsid w:val="000E0711"/>
    <w:rsid w:val="000E3973"/>
    <w:rsid w:val="0010613F"/>
    <w:rsid w:val="001506B2"/>
    <w:rsid w:val="00151476"/>
    <w:rsid w:val="00157DC9"/>
    <w:rsid w:val="00161FDD"/>
    <w:rsid w:val="001744DA"/>
    <w:rsid w:val="001931CD"/>
    <w:rsid w:val="00197C4B"/>
    <w:rsid w:val="00197C96"/>
    <w:rsid w:val="001B17E1"/>
    <w:rsid w:val="001C01BC"/>
    <w:rsid w:val="001C152A"/>
    <w:rsid w:val="001C5F61"/>
    <w:rsid w:val="001D1364"/>
    <w:rsid w:val="001D2D2F"/>
    <w:rsid w:val="001D302C"/>
    <w:rsid w:val="001D69C8"/>
    <w:rsid w:val="001E3898"/>
    <w:rsid w:val="001F4780"/>
    <w:rsid w:val="00202F89"/>
    <w:rsid w:val="00214D5C"/>
    <w:rsid w:val="00215444"/>
    <w:rsid w:val="00221501"/>
    <w:rsid w:val="002220D4"/>
    <w:rsid w:val="00222CEF"/>
    <w:rsid w:val="00246AFD"/>
    <w:rsid w:val="00247232"/>
    <w:rsid w:val="0025662A"/>
    <w:rsid w:val="0026248B"/>
    <w:rsid w:val="002651BC"/>
    <w:rsid w:val="00265505"/>
    <w:rsid w:val="00265A77"/>
    <w:rsid w:val="002714A3"/>
    <w:rsid w:val="00272A63"/>
    <w:rsid w:val="002860D7"/>
    <w:rsid w:val="00294946"/>
    <w:rsid w:val="00294BE2"/>
    <w:rsid w:val="002E4C28"/>
    <w:rsid w:val="002E59BE"/>
    <w:rsid w:val="002F671A"/>
    <w:rsid w:val="002F6950"/>
    <w:rsid w:val="003029E4"/>
    <w:rsid w:val="00310EA7"/>
    <w:rsid w:val="00336B3D"/>
    <w:rsid w:val="003445D4"/>
    <w:rsid w:val="003476FD"/>
    <w:rsid w:val="0035114C"/>
    <w:rsid w:val="003536AC"/>
    <w:rsid w:val="0035557D"/>
    <w:rsid w:val="00357BDD"/>
    <w:rsid w:val="00360D1C"/>
    <w:rsid w:val="0036263E"/>
    <w:rsid w:val="00370453"/>
    <w:rsid w:val="00380C1B"/>
    <w:rsid w:val="003A2D6C"/>
    <w:rsid w:val="003A380D"/>
    <w:rsid w:val="003A53F3"/>
    <w:rsid w:val="003A64A5"/>
    <w:rsid w:val="003A71D7"/>
    <w:rsid w:val="003B5815"/>
    <w:rsid w:val="003D39EB"/>
    <w:rsid w:val="003D5629"/>
    <w:rsid w:val="003D5811"/>
    <w:rsid w:val="003E0D9E"/>
    <w:rsid w:val="003E1723"/>
    <w:rsid w:val="003F6F81"/>
    <w:rsid w:val="00403490"/>
    <w:rsid w:val="00406BEF"/>
    <w:rsid w:val="004101F4"/>
    <w:rsid w:val="0041120C"/>
    <w:rsid w:val="004156F3"/>
    <w:rsid w:val="00453DA5"/>
    <w:rsid w:val="00461D8A"/>
    <w:rsid w:val="00464B03"/>
    <w:rsid w:val="00476E7D"/>
    <w:rsid w:val="0048019B"/>
    <w:rsid w:val="00492A21"/>
    <w:rsid w:val="004B1B19"/>
    <w:rsid w:val="004B229A"/>
    <w:rsid w:val="004B46DB"/>
    <w:rsid w:val="004C13F6"/>
    <w:rsid w:val="004D01F6"/>
    <w:rsid w:val="004D1FA6"/>
    <w:rsid w:val="004D2759"/>
    <w:rsid w:val="004E03B5"/>
    <w:rsid w:val="004E35DD"/>
    <w:rsid w:val="004E474C"/>
    <w:rsid w:val="004E525F"/>
    <w:rsid w:val="004E5E5F"/>
    <w:rsid w:val="004F0100"/>
    <w:rsid w:val="0053754E"/>
    <w:rsid w:val="0056175F"/>
    <w:rsid w:val="00565DCA"/>
    <w:rsid w:val="00574BFE"/>
    <w:rsid w:val="005912D8"/>
    <w:rsid w:val="00594F20"/>
    <w:rsid w:val="00596D60"/>
    <w:rsid w:val="00596EB8"/>
    <w:rsid w:val="005A0BDD"/>
    <w:rsid w:val="005A0F7A"/>
    <w:rsid w:val="005B605A"/>
    <w:rsid w:val="005B7E8C"/>
    <w:rsid w:val="005C4360"/>
    <w:rsid w:val="005C5917"/>
    <w:rsid w:val="005D2D5B"/>
    <w:rsid w:val="005D4D44"/>
    <w:rsid w:val="005E7EF9"/>
    <w:rsid w:val="005F20AE"/>
    <w:rsid w:val="005F74AC"/>
    <w:rsid w:val="00615274"/>
    <w:rsid w:val="006329B5"/>
    <w:rsid w:val="0063650C"/>
    <w:rsid w:val="00641670"/>
    <w:rsid w:val="00644BE8"/>
    <w:rsid w:val="0064737D"/>
    <w:rsid w:val="00657E4C"/>
    <w:rsid w:val="00660E20"/>
    <w:rsid w:val="006610A4"/>
    <w:rsid w:val="00662535"/>
    <w:rsid w:val="006821AB"/>
    <w:rsid w:val="006A196D"/>
    <w:rsid w:val="006A484E"/>
    <w:rsid w:val="006A7306"/>
    <w:rsid w:val="006B1267"/>
    <w:rsid w:val="006C524D"/>
    <w:rsid w:val="006C6D81"/>
    <w:rsid w:val="006D0687"/>
    <w:rsid w:val="006D3753"/>
    <w:rsid w:val="006F0DC6"/>
    <w:rsid w:val="006F7A48"/>
    <w:rsid w:val="00710024"/>
    <w:rsid w:val="00710FC9"/>
    <w:rsid w:val="00712F0C"/>
    <w:rsid w:val="00721F5A"/>
    <w:rsid w:val="007224BE"/>
    <w:rsid w:val="00727DC0"/>
    <w:rsid w:val="0077462E"/>
    <w:rsid w:val="007805A9"/>
    <w:rsid w:val="007A29B2"/>
    <w:rsid w:val="007A4AA4"/>
    <w:rsid w:val="007B132F"/>
    <w:rsid w:val="007B3C0F"/>
    <w:rsid w:val="007C146D"/>
    <w:rsid w:val="007C2F21"/>
    <w:rsid w:val="007D16BE"/>
    <w:rsid w:val="007D4C94"/>
    <w:rsid w:val="007D64F9"/>
    <w:rsid w:val="007E7ACD"/>
    <w:rsid w:val="007F08A9"/>
    <w:rsid w:val="007F6A55"/>
    <w:rsid w:val="0080066F"/>
    <w:rsid w:val="008031F3"/>
    <w:rsid w:val="008056B5"/>
    <w:rsid w:val="00807FFA"/>
    <w:rsid w:val="00821FD0"/>
    <w:rsid w:val="00833590"/>
    <w:rsid w:val="00840E27"/>
    <w:rsid w:val="00843570"/>
    <w:rsid w:val="008458E8"/>
    <w:rsid w:val="00865201"/>
    <w:rsid w:val="008A7A9A"/>
    <w:rsid w:val="00900235"/>
    <w:rsid w:val="009059E8"/>
    <w:rsid w:val="0090751B"/>
    <w:rsid w:val="00907D3C"/>
    <w:rsid w:val="00910207"/>
    <w:rsid w:val="009151D1"/>
    <w:rsid w:val="009168D4"/>
    <w:rsid w:val="00935BCC"/>
    <w:rsid w:val="00940FC4"/>
    <w:rsid w:val="009476D7"/>
    <w:rsid w:val="00973C4D"/>
    <w:rsid w:val="009817B7"/>
    <w:rsid w:val="00984990"/>
    <w:rsid w:val="009858DA"/>
    <w:rsid w:val="00990C1D"/>
    <w:rsid w:val="0099627E"/>
    <w:rsid w:val="009971FF"/>
    <w:rsid w:val="009A4C74"/>
    <w:rsid w:val="009B21E5"/>
    <w:rsid w:val="009B3413"/>
    <w:rsid w:val="009C28C6"/>
    <w:rsid w:val="009C7030"/>
    <w:rsid w:val="009D3E8F"/>
    <w:rsid w:val="009E2646"/>
    <w:rsid w:val="009F15A8"/>
    <w:rsid w:val="00A14884"/>
    <w:rsid w:val="00A15B70"/>
    <w:rsid w:val="00A303DD"/>
    <w:rsid w:val="00A43E31"/>
    <w:rsid w:val="00A70196"/>
    <w:rsid w:val="00A70F8E"/>
    <w:rsid w:val="00A7102F"/>
    <w:rsid w:val="00A8060F"/>
    <w:rsid w:val="00A85FE1"/>
    <w:rsid w:val="00A9011D"/>
    <w:rsid w:val="00A916AA"/>
    <w:rsid w:val="00A964F1"/>
    <w:rsid w:val="00AA2123"/>
    <w:rsid w:val="00AA70FD"/>
    <w:rsid w:val="00AC6AD8"/>
    <w:rsid w:val="00AD0BDD"/>
    <w:rsid w:val="00AD4F95"/>
    <w:rsid w:val="00AD656F"/>
    <w:rsid w:val="00AE2E48"/>
    <w:rsid w:val="00AE466D"/>
    <w:rsid w:val="00AE740A"/>
    <w:rsid w:val="00AE7EB3"/>
    <w:rsid w:val="00B020E3"/>
    <w:rsid w:val="00B02924"/>
    <w:rsid w:val="00B13888"/>
    <w:rsid w:val="00B16D8C"/>
    <w:rsid w:val="00B203E9"/>
    <w:rsid w:val="00B42449"/>
    <w:rsid w:val="00B432CF"/>
    <w:rsid w:val="00B437D4"/>
    <w:rsid w:val="00B5330E"/>
    <w:rsid w:val="00B53DAE"/>
    <w:rsid w:val="00B567CD"/>
    <w:rsid w:val="00B5738D"/>
    <w:rsid w:val="00B67CC4"/>
    <w:rsid w:val="00B72D95"/>
    <w:rsid w:val="00B74D05"/>
    <w:rsid w:val="00B82BB8"/>
    <w:rsid w:val="00B831A5"/>
    <w:rsid w:val="00B846C1"/>
    <w:rsid w:val="00B963F6"/>
    <w:rsid w:val="00BA1A7C"/>
    <w:rsid w:val="00BA5367"/>
    <w:rsid w:val="00BD10E5"/>
    <w:rsid w:val="00BE12BC"/>
    <w:rsid w:val="00BE75C3"/>
    <w:rsid w:val="00BF0220"/>
    <w:rsid w:val="00BF335E"/>
    <w:rsid w:val="00BF5E03"/>
    <w:rsid w:val="00C058A2"/>
    <w:rsid w:val="00C13E16"/>
    <w:rsid w:val="00C1730F"/>
    <w:rsid w:val="00C21805"/>
    <w:rsid w:val="00C358E8"/>
    <w:rsid w:val="00C575B4"/>
    <w:rsid w:val="00C9017F"/>
    <w:rsid w:val="00C92124"/>
    <w:rsid w:val="00C943FD"/>
    <w:rsid w:val="00C94B0D"/>
    <w:rsid w:val="00CA0069"/>
    <w:rsid w:val="00CA2405"/>
    <w:rsid w:val="00CE007D"/>
    <w:rsid w:val="00CF4727"/>
    <w:rsid w:val="00CF5875"/>
    <w:rsid w:val="00CF5F2A"/>
    <w:rsid w:val="00D04FDA"/>
    <w:rsid w:val="00D05ED9"/>
    <w:rsid w:val="00D1742D"/>
    <w:rsid w:val="00D17D8B"/>
    <w:rsid w:val="00D22CFC"/>
    <w:rsid w:val="00D23EA4"/>
    <w:rsid w:val="00D276AE"/>
    <w:rsid w:val="00D31955"/>
    <w:rsid w:val="00D33BF1"/>
    <w:rsid w:val="00D35770"/>
    <w:rsid w:val="00D64161"/>
    <w:rsid w:val="00D7375A"/>
    <w:rsid w:val="00D82430"/>
    <w:rsid w:val="00D860AF"/>
    <w:rsid w:val="00D90ACF"/>
    <w:rsid w:val="00D94C7E"/>
    <w:rsid w:val="00DA4920"/>
    <w:rsid w:val="00DB067F"/>
    <w:rsid w:val="00DB0C47"/>
    <w:rsid w:val="00DB4C95"/>
    <w:rsid w:val="00DB71B6"/>
    <w:rsid w:val="00DC78DF"/>
    <w:rsid w:val="00DE19B6"/>
    <w:rsid w:val="00DE4A87"/>
    <w:rsid w:val="00DF6882"/>
    <w:rsid w:val="00E005B2"/>
    <w:rsid w:val="00E016C8"/>
    <w:rsid w:val="00E0527C"/>
    <w:rsid w:val="00E10E57"/>
    <w:rsid w:val="00E1500A"/>
    <w:rsid w:val="00E21965"/>
    <w:rsid w:val="00E259F4"/>
    <w:rsid w:val="00E27170"/>
    <w:rsid w:val="00E33C97"/>
    <w:rsid w:val="00E40FF6"/>
    <w:rsid w:val="00E422E1"/>
    <w:rsid w:val="00E44C08"/>
    <w:rsid w:val="00E46229"/>
    <w:rsid w:val="00E53609"/>
    <w:rsid w:val="00E54C26"/>
    <w:rsid w:val="00E634ED"/>
    <w:rsid w:val="00E648CC"/>
    <w:rsid w:val="00E73C28"/>
    <w:rsid w:val="00E76D60"/>
    <w:rsid w:val="00E80705"/>
    <w:rsid w:val="00E82DC5"/>
    <w:rsid w:val="00E83690"/>
    <w:rsid w:val="00E90BC7"/>
    <w:rsid w:val="00E92F97"/>
    <w:rsid w:val="00E96EDB"/>
    <w:rsid w:val="00EA0B4E"/>
    <w:rsid w:val="00EA5A81"/>
    <w:rsid w:val="00EC5CBA"/>
    <w:rsid w:val="00EC7C01"/>
    <w:rsid w:val="00ED3222"/>
    <w:rsid w:val="00ED41C7"/>
    <w:rsid w:val="00EE0135"/>
    <w:rsid w:val="00EF1303"/>
    <w:rsid w:val="00F0289E"/>
    <w:rsid w:val="00F17B30"/>
    <w:rsid w:val="00F35578"/>
    <w:rsid w:val="00F46116"/>
    <w:rsid w:val="00F564ED"/>
    <w:rsid w:val="00F60975"/>
    <w:rsid w:val="00F66DD8"/>
    <w:rsid w:val="00F70F28"/>
    <w:rsid w:val="00F8207E"/>
    <w:rsid w:val="00FA7BC9"/>
    <w:rsid w:val="00FB0B3C"/>
    <w:rsid w:val="00FB7122"/>
    <w:rsid w:val="00FC78D0"/>
    <w:rsid w:val="00FD734A"/>
    <w:rsid w:val="00FE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81BADA-2F5B-4CCF-A8FF-F99ACE44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0C"/>
    <w:pPr>
      <w:widowControl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4A3"/>
    <w:rPr>
      <w:color w:val="0000FF" w:themeColor="hyperlink"/>
      <w:u w:val="single"/>
    </w:rPr>
  </w:style>
  <w:style w:type="paragraph" w:styleId="ListParagraph">
    <w:name w:val="List Paragraph"/>
    <w:basedOn w:val="Normal"/>
    <w:uiPriority w:val="34"/>
    <w:qFormat/>
    <w:rsid w:val="00641670"/>
    <w:pPr>
      <w:ind w:left="720"/>
      <w:contextualSpacing/>
    </w:pPr>
  </w:style>
  <w:style w:type="paragraph" w:styleId="BalloonText">
    <w:name w:val="Balloon Text"/>
    <w:basedOn w:val="Normal"/>
    <w:link w:val="BalloonTextChar"/>
    <w:uiPriority w:val="99"/>
    <w:semiHidden/>
    <w:unhideWhenUsed/>
    <w:rsid w:val="003A2D6C"/>
    <w:rPr>
      <w:rFonts w:ascii="Tahoma" w:hAnsi="Tahoma" w:cs="Tahoma"/>
      <w:sz w:val="16"/>
      <w:szCs w:val="16"/>
    </w:rPr>
  </w:style>
  <w:style w:type="character" w:customStyle="1" w:styleId="BalloonTextChar">
    <w:name w:val="Balloon Text Char"/>
    <w:basedOn w:val="DefaultParagraphFont"/>
    <w:link w:val="BalloonText"/>
    <w:uiPriority w:val="99"/>
    <w:semiHidden/>
    <w:rsid w:val="003A2D6C"/>
    <w:rPr>
      <w:rFonts w:ascii="Tahoma" w:hAnsi="Tahoma" w:cs="Tahoma"/>
      <w:sz w:val="16"/>
      <w:szCs w:val="16"/>
    </w:rPr>
  </w:style>
  <w:style w:type="paragraph" w:styleId="Header">
    <w:name w:val="header"/>
    <w:basedOn w:val="Normal"/>
    <w:link w:val="HeaderChar"/>
    <w:uiPriority w:val="99"/>
    <w:semiHidden/>
    <w:unhideWhenUsed/>
    <w:rsid w:val="003A2D6C"/>
    <w:pPr>
      <w:tabs>
        <w:tab w:val="center" w:pos="4680"/>
        <w:tab w:val="right" w:pos="9360"/>
      </w:tabs>
    </w:pPr>
  </w:style>
  <w:style w:type="character" w:customStyle="1" w:styleId="HeaderChar">
    <w:name w:val="Header Char"/>
    <w:basedOn w:val="DefaultParagraphFont"/>
    <w:link w:val="Header"/>
    <w:uiPriority w:val="99"/>
    <w:semiHidden/>
    <w:rsid w:val="003A2D6C"/>
    <w:rPr>
      <w:rFonts w:ascii="Times New Roman" w:hAnsi="Times New Roman" w:cs="Times New Roman"/>
      <w:sz w:val="24"/>
      <w:szCs w:val="24"/>
    </w:rPr>
  </w:style>
  <w:style w:type="paragraph" w:styleId="Footer">
    <w:name w:val="footer"/>
    <w:basedOn w:val="Normal"/>
    <w:link w:val="FooterChar"/>
    <w:uiPriority w:val="99"/>
    <w:unhideWhenUsed/>
    <w:rsid w:val="003A2D6C"/>
    <w:pPr>
      <w:tabs>
        <w:tab w:val="center" w:pos="4680"/>
        <w:tab w:val="right" w:pos="9360"/>
      </w:tabs>
    </w:pPr>
  </w:style>
  <w:style w:type="character" w:customStyle="1" w:styleId="FooterChar">
    <w:name w:val="Footer Char"/>
    <w:basedOn w:val="DefaultParagraphFont"/>
    <w:link w:val="Footer"/>
    <w:uiPriority w:val="99"/>
    <w:rsid w:val="003A2D6C"/>
    <w:rPr>
      <w:rFonts w:ascii="Times New Roman" w:hAnsi="Times New Roman" w:cs="Times New Roman"/>
      <w:sz w:val="24"/>
      <w:szCs w:val="24"/>
    </w:rPr>
  </w:style>
  <w:style w:type="paragraph" w:customStyle="1" w:styleId="default">
    <w:name w:val="default"/>
    <w:basedOn w:val="Normal"/>
    <w:rsid w:val="0064737D"/>
    <w:pPr>
      <w:widowControl/>
    </w:pPr>
    <w:rPr>
      <w:rFonts w:ascii="Arial" w:eastAsia="Calibri" w:hAnsi="Arial" w:cs="Arial"/>
      <w:color w:val="000000"/>
    </w:rPr>
  </w:style>
  <w:style w:type="paragraph" w:customStyle="1" w:styleId="CM5">
    <w:name w:val="CM5"/>
    <w:basedOn w:val="Normal"/>
    <w:next w:val="Normal"/>
    <w:uiPriority w:val="99"/>
    <w:rsid w:val="004D1FA6"/>
    <w:pPr>
      <w:adjustRightInd w:val="0"/>
      <w:spacing w:line="286" w:lineRule="atLeast"/>
    </w:pPr>
    <w:rPr>
      <w:rFonts w:ascii="Times" w:eastAsia="Times New Roman" w:hAnsi="Times"/>
    </w:rPr>
  </w:style>
  <w:style w:type="paragraph" w:customStyle="1" w:styleId="CM36">
    <w:name w:val="CM36"/>
    <w:basedOn w:val="Normal"/>
    <w:next w:val="Normal"/>
    <w:uiPriority w:val="99"/>
    <w:rsid w:val="004D1FA6"/>
    <w:pPr>
      <w:adjustRightInd w:val="0"/>
      <w:spacing w:after="133"/>
    </w:pPr>
    <w:rPr>
      <w:rFonts w:ascii="Times" w:eastAsia="Times New Roman"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holmes\Downloads\MP%20RFQP%20Exhibit%20A.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E40D-5B97-4411-AA88-E2CD9EBA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Krause</dc:creator>
  <cp:lastModifiedBy>Merlin Holmes</cp:lastModifiedBy>
  <cp:revision>2</cp:revision>
  <cp:lastPrinted>2021-01-12T16:02:00Z</cp:lastPrinted>
  <dcterms:created xsi:type="dcterms:W3CDTF">2021-01-12T17:07:00Z</dcterms:created>
  <dcterms:modified xsi:type="dcterms:W3CDTF">2021-01-12T17:07:00Z</dcterms:modified>
</cp:coreProperties>
</file>